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21386" w14:textId="77777777" w:rsidR="00F412E7" w:rsidRPr="00F658C9" w:rsidRDefault="009B3EFF" w:rsidP="007166C5">
      <w:pPr>
        <w:tabs>
          <w:tab w:val="right" w:pos="6480"/>
        </w:tabs>
        <w:jc w:val="center"/>
        <w:rPr>
          <w:rFonts w:ascii="Arial" w:hAnsi="Arial" w:cs="Arial"/>
          <w:b/>
          <w:sz w:val="20"/>
          <w:szCs w:val="20"/>
        </w:rPr>
      </w:pPr>
      <w:bookmarkStart w:id="0" w:name="_GoBack"/>
      <w:bookmarkEnd w:id="0"/>
      <w:r w:rsidRPr="00F658C9">
        <w:rPr>
          <w:rFonts w:ascii="Arial" w:hAnsi="Arial" w:cs="Arial"/>
          <w:b/>
          <w:sz w:val="20"/>
          <w:szCs w:val="20"/>
        </w:rPr>
        <w:t>National Guard Association of South Dakota</w:t>
      </w:r>
    </w:p>
    <w:p w14:paraId="4173E58E" w14:textId="77777777" w:rsidR="009B3EFF" w:rsidRPr="00F658C9" w:rsidRDefault="00EF6796" w:rsidP="009B3EFF">
      <w:pPr>
        <w:jc w:val="center"/>
        <w:rPr>
          <w:rFonts w:ascii="Arial" w:hAnsi="Arial" w:cs="Arial"/>
          <w:b/>
          <w:sz w:val="20"/>
          <w:szCs w:val="20"/>
        </w:rPr>
      </w:pPr>
      <w:r>
        <w:rPr>
          <w:rFonts w:ascii="Arial" w:hAnsi="Arial" w:cs="Arial"/>
          <w:b/>
          <w:sz w:val="20"/>
          <w:szCs w:val="20"/>
        </w:rPr>
        <w:t xml:space="preserve">Executive Council </w:t>
      </w:r>
      <w:r w:rsidR="0095229A" w:rsidRPr="0095229A">
        <w:rPr>
          <w:rFonts w:ascii="Arial" w:hAnsi="Arial" w:cs="Arial"/>
          <w:b/>
          <w:sz w:val="20"/>
          <w:szCs w:val="20"/>
        </w:rPr>
        <w:t>Meeting</w:t>
      </w:r>
    </w:p>
    <w:p w14:paraId="5481E7E7" w14:textId="667A7973" w:rsidR="009B3EFF" w:rsidRDefault="00CF0EDA" w:rsidP="009B3EFF">
      <w:pPr>
        <w:jc w:val="center"/>
        <w:rPr>
          <w:rFonts w:ascii="Arial" w:hAnsi="Arial" w:cs="Arial"/>
          <w:b/>
          <w:sz w:val="20"/>
          <w:szCs w:val="20"/>
        </w:rPr>
      </w:pPr>
      <w:r>
        <w:rPr>
          <w:rFonts w:ascii="Arial" w:hAnsi="Arial" w:cs="Arial"/>
          <w:b/>
          <w:sz w:val="20"/>
          <w:szCs w:val="20"/>
        </w:rPr>
        <w:t>08</w:t>
      </w:r>
      <w:r w:rsidR="00BA2C34">
        <w:rPr>
          <w:rFonts w:ascii="Arial" w:hAnsi="Arial" w:cs="Arial"/>
          <w:b/>
          <w:sz w:val="20"/>
          <w:szCs w:val="20"/>
        </w:rPr>
        <w:t>00</w:t>
      </w:r>
      <w:r w:rsidR="005602C8">
        <w:rPr>
          <w:rFonts w:ascii="Arial" w:hAnsi="Arial" w:cs="Arial"/>
          <w:b/>
          <w:sz w:val="20"/>
          <w:szCs w:val="20"/>
        </w:rPr>
        <w:t xml:space="preserve"> C</w:t>
      </w:r>
      <w:r w:rsidR="00B34F10" w:rsidRPr="00F658C9">
        <w:rPr>
          <w:rFonts w:ascii="Arial" w:hAnsi="Arial" w:cs="Arial"/>
          <w:b/>
          <w:sz w:val="20"/>
          <w:szCs w:val="20"/>
        </w:rPr>
        <w:t xml:space="preserve">ST, </w:t>
      </w:r>
      <w:r>
        <w:rPr>
          <w:rFonts w:ascii="Arial" w:hAnsi="Arial" w:cs="Arial"/>
          <w:b/>
          <w:sz w:val="20"/>
          <w:szCs w:val="20"/>
        </w:rPr>
        <w:t>26</w:t>
      </w:r>
      <w:r w:rsidR="00540FB6">
        <w:rPr>
          <w:rFonts w:ascii="Arial" w:hAnsi="Arial" w:cs="Arial"/>
          <w:b/>
          <w:sz w:val="20"/>
          <w:szCs w:val="20"/>
        </w:rPr>
        <w:t xml:space="preserve"> </w:t>
      </w:r>
      <w:r>
        <w:rPr>
          <w:rFonts w:ascii="Arial" w:hAnsi="Arial" w:cs="Arial"/>
          <w:b/>
          <w:sz w:val="20"/>
          <w:szCs w:val="20"/>
        </w:rPr>
        <w:t>April</w:t>
      </w:r>
      <w:r w:rsidR="00BA2C34">
        <w:rPr>
          <w:rFonts w:ascii="Arial" w:hAnsi="Arial" w:cs="Arial"/>
          <w:b/>
          <w:sz w:val="20"/>
          <w:szCs w:val="20"/>
        </w:rPr>
        <w:t xml:space="preserve"> </w:t>
      </w:r>
      <w:r w:rsidR="00540FB6">
        <w:rPr>
          <w:rFonts w:ascii="Arial" w:hAnsi="Arial" w:cs="Arial"/>
          <w:b/>
          <w:sz w:val="20"/>
          <w:szCs w:val="20"/>
        </w:rPr>
        <w:t>201</w:t>
      </w:r>
      <w:r w:rsidR="00BA2C34">
        <w:rPr>
          <w:rFonts w:ascii="Arial" w:hAnsi="Arial" w:cs="Arial"/>
          <w:b/>
          <w:sz w:val="20"/>
          <w:szCs w:val="20"/>
        </w:rPr>
        <w:t>9</w:t>
      </w:r>
    </w:p>
    <w:p w14:paraId="255B47FD" w14:textId="0C60C2ED" w:rsidR="00BA2C34" w:rsidRPr="00F658C9" w:rsidRDefault="00CF0EDA" w:rsidP="009B3EFF">
      <w:pPr>
        <w:jc w:val="center"/>
        <w:rPr>
          <w:rFonts w:ascii="Arial" w:hAnsi="Arial" w:cs="Arial"/>
          <w:b/>
          <w:sz w:val="20"/>
          <w:szCs w:val="20"/>
        </w:rPr>
      </w:pPr>
      <w:r>
        <w:rPr>
          <w:rFonts w:ascii="Arial" w:hAnsi="Arial" w:cs="Arial"/>
          <w:b/>
          <w:sz w:val="20"/>
          <w:szCs w:val="20"/>
        </w:rPr>
        <w:t>Holiday Inn City Centre</w:t>
      </w:r>
      <w:r w:rsidR="00BA2C34">
        <w:rPr>
          <w:rFonts w:ascii="Arial" w:hAnsi="Arial" w:cs="Arial"/>
          <w:b/>
          <w:sz w:val="20"/>
          <w:szCs w:val="20"/>
        </w:rPr>
        <w:t xml:space="preserve">, </w:t>
      </w:r>
      <w:r>
        <w:rPr>
          <w:rFonts w:ascii="Arial" w:hAnsi="Arial" w:cs="Arial"/>
          <w:b/>
          <w:sz w:val="20"/>
          <w:szCs w:val="20"/>
        </w:rPr>
        <w:t>Sioux Falls</w:t>
      </w:r>
      <w:r w:rsidR="00BA2C34">
        <w:rPr>
          <w:rFonts w:ascii="Arial" w:hAnsi="Arial" w:cs="Arial"/>
          <w:b/>
          <w:sz w:val="20"/>
          <w:szCs w:val="20"/>
        </w:rPr>
        <w:t>, SD</w:t>
      </w:r>
    </w:p>
    <w:p w14:paraId="16AA5A98" w14:textId="77777777" w:rsidR="00803C4A" w:rsidRDefault="00803C4A" w:rsidP="009B3EFF">
      <w:pPr>
        <w:rPr>
          <w:rFonts w:ascii="Arial" w:hAnsi="Arial" w:cs="Arial"/>
          <w:b/>
          <w:sz w:val="20"/>
          <w:szCs w:val="20"/>
        </w:rPr>
      </w:pPr>
    </w:p>
    <w:p w14:paraId="20622C3F" w14:textId="77777777" w:rsidR="00803C4A" w:rsidRPr="00C300D9" w:rsidRDefault="00803C4A" w:rsidP="009B3EFF">
      <w:pPr>
        <w:rPr>
          <w:rFonts w:ascii="Arial" w:hAnsi="Arial" w:cs="Arial"/>
          <w:b/>
          <w:sz w:val="20"/>
          <w:szCs w:val="20"/>
        </w:rPr>
      </w:pPr>
    </w:p>
    <w:p w14:paraId="71483B1C" w14:textId="68B54FFF" w:rsidR="003A5D67" w:rsidRPr="00AF364C" w:rsidRDefault="009B3EFF" w:rsidP="006C229C">
      <w:pPr>
        <w:tabs>
          <w:tab w:val="right" w:pos="9360"/>
        </w:tabs>
        <w:rPr>
          <w:rFonts w:ascii="Arial" w:hAnsi="Arial" w:cs="Arial"/>
          <w:b/>
          <w:sz w:val="20"/>
          <w:szCs w:val="20"/>
        </w:rPr>
      </w:pPr>
      <w:r w:rsidRPr="00C300D9">
        <w:rPr>
          <w:rFonts w:ascii="Arial" w:hAnsi="Arial" w:cs="Arial"/>
          <w:b/>
          <w:sz w:val="20"/>
          <w:szCs w:val="20"/>
        </w:rPr>
        <w:t>Call to O</w:t>
      </w:r>
      <w:r w:rsidR="00F63140" w:rsidRPr="00C300D9">
        <w:rPr>
          <w:rFonts w:ascii="Arial" w:hAnsi="Arial" w:cs="Arial"/>
          <w:b/>
          <w:sz w:val="20"/>
          <w:szCs w:val="20"/>
        </w:rPr>
        <w:t>rder</w:t>
      </w:r>
      <w:r w:rsidR="006C229C">
        <w:rPr>
          <w:rFonts w:ascii="Arial" w:hAnsi="Arial" w:cs="Arial"/>
          <w:b/>
          <w:sz w:val="20"/>
          <w:szCs w:val="20"/>
        </w:rPr>
        <w:tab/>
      </w:r>
      <w:r w:rsidR="007166C5">
        <w:rPr>
          <w:rFonts w:ascii="Arial" w:hAnsi="Arial" w:cs="Arial"/>
          <w:b/>
          <w:sz w:val="20"/>
          <w:szCs w:val="20"/>
        </w:rPr>
        <w:t xml:space="preserve">President </w:t>
      </w:r>
      <w:r w:rsidR="00FA016A">
        <w:rPr>
          <w:rFonts w:ascii="Arial" w:hAnsi="Arial" w:cs="Arial"/>
          <w:b/>
          <w:sz w:val="20"/>
          <w:szCs w:val="20"/>
        </w:rPr>
        <w:t>Bambas</w:t>
      </w:r>
    </w:p>
    <w:p w14:paraId="7B109349" w14:textId="77777777" w:rsidR="00AF364C" w:rsidRDefault="00AF364C" w:rsidP="009B3EFF">
      <w:pPr>
        <w:rPr>
          <w:rFonts w:ascii="Arial" w:hAnsi="Arial" w:cs="Arial"/>
          <w:b/>
          <w:sz w:val="20"/>
          <w:szCs w:val="20"/>
        </w:rPr>
      </w:pPr>
    </w:p>
    <w:p w14:paraId="1999C6A9" w14:textId="3C60C5E4" w:rsidR="0022554B" w:rsidRDefault="0022554B" w:rsidP="006C229C">
      <w:pPr>
        <w:tabs>
          <w:tab w:val="right" w:pos="9360"/>
        </w:tabs>
        <w:rPr>
          <w:rFonts w:ascii="Arial" w:hAnsi="Arial" w:cs="Arial"/>
          <w:b/>
          <w:sz w:val="20"/>
          <w:szCs w:val="20"/>
        </w:rPr>
      </w:pPr>
      <w:r>
        <w:rPr>
          <w:rFonts w:ascii="Arial" w:hAnsi="Arial" w:cs="Arial"/>
          <w:b/>
          <w:sz w:val="20"/>
          <w:szCs w:val="20"/>
        </w:rPr>
        <w:t xml:space="preserve">Pledge of Allegiance </w:t>
      </w:r>
    </w:p>
    <w:p w14:paraId="77656556" w14:textId="77777777" w:rsidR="0022554B" w:rsidRDefault="0022554B" w:rsidP="006C229C">
      <w:pPr>
        <w:tabs>
          <w:tab w:val="right" w:pos="9360"/>
        </w:tabs>
        <w:rPr>
          <w:rFonts w:ascii="Arial" w:hAnsi="Arial" w:cs="Arial"/>
          <w:b/>
          <w:sz w:val="20"/>
          <w:szCs w:val="20"/>
        </w:rPr>
      </w:pPr>
    </w:p>
    <w:p w14:paraId="45EF49EF" w14:textId="3B66F22C" w:rsidR="00D672A4" w:rsidRPr="000A433D" w:rsidRDefault="00D672A4" w:rsidP="006C229C">
      <w:pPr>
        <w:tabs>
          <w:tab w:val="right" w:pos="9360"/>
        </w:tabs>
        <w:rPr>
          <w:rFonts w:ascii="Arial" w:hAnsi="Arial" w:cs="Arial"/>
          <w:b/>
          <w:sz w:val="20"/>
          <w:szCs w:val="20"/>
        </w:rPr>
      </w:pPr>
      <w:r w:rsidRPr="000A433D">
        <w:rPr>
          <w:rFonts w:ascii="Arial" w:hAnsi="Arial" w:cs="Arial"/>
          <w:b/>
          <w:sz w:val="20"/>
          <w:szCs w:val="20"/>
        </w:rPr>
        <w:t>Roll Call</w:t>
      </w:r>
      <w:r w:rsidRPr="000A433D">
        <w:rPr>
          <w:rFonts w:ascii="Arial" w:hAnsi="Arial" w:cs="Arial"/>
          <w:b/>
          <w:sz w:val="20"/>
          <w:szCs w:val="20"/>
        </w:rPr>
        <w:tab/>
        <w:t>Secretary Van Klompenburg</w:t>
      </w:r>
    </w:p>
    <w:p w14:paraId="07F43DC1" w14:textId="35BD8DF0" w:rsidR="00D672A4" w:rsidRPr="00803C4A" w:rsidRDefault="00D672A4" w:rsidP="008C3099">
      <w:pPr>
        <w:pStyle w:val="ListParagraph"/>
        <w:numPr>
          <w:ilvl w:val="0"/>
          <w:numId w:val="2"/>
        </w:numPr>
        <w:rPr>
          <w:rFonts w:ascii="Arial" w:hAnsi="Arial" w:cs="Arial"/>
          <w:b/>
          <w:sz w:val="20"/>
          <w:szCs w:val="20"/>
        </w:rPr>
      </w:pPr>
      <w:r w:rsidRPr="00803C4A">
        <w:rPr>
          <w:rFonts w:ascii="Arial" w:hAnsi="Arial" w:cs="Arial"/>
          <w:sz w:val="20"/>
          <w:szCs w:val="20"/>
        </w:rPr>
        <w:t xml:space="preserve">Roll call was conducted with </w:t>
      </w:r>
      <w:r w:rsidR="006124D0">
        <w:rPr>
          <w:rFonts w:ascii="Arial" w:hAnsi="Arial" w:cs="Arial"/>
          <w:sz w:val="20"/>
          <w:szCs w:val="20"/>
        </w:rPr>
        <w:t>18</w:t>
      </w:r>
      <w:r w:rsidR="00DA763B">
        <w:rPr>
          <w:rFonts w:ascii="Arial" w:hAnsi="Arial" w:cs="Arial"/>
          <w:sz w:val="20"/>
          <w:szCs w:val="20"/>
        </w:rPr>
        <w:t xml:space="preserve"> </w:t>
      </w:r>
      <w:r w:rsidRPr="00803C4A">
        <w:rPr>
          <w:rFonts w:ascii="Arial" w:hAnsi="Arial" w:cs="Arial"/>
          <w:sz w:val="20"/>
          <w:szCs w:val="20"/>
        </w:rPr>
        <w:t>executive council members present.</w:t>
      </w:r>
      <w:r w:rsidR="00A652DB">
        <w:rPr>
          <w:rFonts w:ascii="Arial" w:hAnsi="Arial" w:cs="Arial"/>
          <w:sz w:val="20"/>
          <w:szCs w:val="20"/>
        </w:rPr>
        <w:t xml:space="preserve"> Quorum was met.</w:t>
      </w:r>
    </w:p>
    <w:p w14:paraId="394A3ECC" w14:textId="77777777" w:rsidR="00803C4A" w:rsidRDefault="00803C4A" w:rsidP="00B82FF4">
      <w:pPr>
        <w:rPr>
          <w:rFonts w:ascii="Arial" w:hAnsi="Arial" w:cs="Arial"/>
          <w:b/>
          <w:sz w:val="20"/>
          <w:szCs w:val="20"/>
        </w:rPr>
      </w:pPr>
    </w:p>
    <w:p w14:paraId="19E19D04" w14:textId="37BE990A" w:rsidR="00FF119C" w:rsidRDefault="00D672A4" w:rsidP="00B82FF4">
      <w:pPr>
        <w:rPr>
          <w:rFonts w:ascii="Arial" w:hAnsi="Arial" w:cs="Arial"/>
          <w:b/>
          <w:sz w:val="20"/>
          <w:szCs w:val="20"/>
        </w:rPr>
      </w:pPr>
      <w:r>
        <w:rPr>
          <w:rFonts w:ascii="Arial" w:hAnsi="Arial" w:cs="Arial"/>
          <w:b/>
          <w:sz w:val="20"/>
          <w:szCs w:val="20"/>
        </w:rPr>
        <w:t>Old Business</w:t>
      </w:r>
      <w:r w:rsidR="00FF119C">
        <w:rPr>
          <w:rFonts w:ascii="Arial" w:hAnsi="Arial" w:cs="Arial"/>
          <w:b/>
          <w:sz w:val="20"/>
          <w:szCs w:val="20"/>
        </w:rPr>
        <w:tab/>
      </w:r>
      <w:r w:rsidR="00FF119C">
        <w:rPr>
          <w:rFonts w:ascii="Arial" w:hAnsi="Arial" w:cs="Arial"/>
          <w:b/>
          <w:sz w:val="20"/>
          <w:szCs w:val="20"/>
        </w:rPr>
        <w:tab/>
      </w:r>
      <w:r w:rsidR="00FF119C">
        <w:rPr>
          <w:rFonts w:ascii="Arial" w:hAnsi="Arial" w:cs="Arial"/>
          <w:b/>
          <w:sz w:val="20"/>
          <w:szCs w:val="20"/>
        </w:rPr>
        <w:tab/>
      </w:r>
      <w:r w:rsidR="00FF119C">
        <w:rPr>
          <w:rFonts w:ascii="Arial" w:hAnsi="Arial" w:cs="Arial"/>
          <w:b/>
          <w:sz w:val="20"/>
          <w:szCs w:val="20"/>
        </w:rPr>
        <w:tab/>
      </w:r>
      <w:r w:rsidR="00FF119C">
        <w:rPr>
          <w:rFonts w:ascii="Arial" w:hAnsi="Arial" w:cs="Arial"/>
          <w:b/>
          <w:sz w:val="20"/>
          <w:szCs w:val="20"/>
        </w:rPr>
        <w:tab/>
      </w:r>
    </w:p>
    <w:p w14:paraId="3F5AE134" w14:textId="43FAF379" w:rsidR="00DA763B" w:rsidRDefault="00DA763B" w:rsidP="00DA763B">
      <w:pPr>
        <w:rPr>
          <w:rFonts w:ascii="Arial" w:hAnsi="Arial" w:cs="Arial"/>
          <w:b/>
          <w:sz w:val="20"/>
          <w:szCs w:val="20"/>
        </w:rPr>
      </w:pPr>
    </w:p>
    <w:p w14:paraId="7E57D12D" w14:textId="0CE68F70" w:rsidR="006124D0" w:rsidRDefault="006124D0" w:rsidP="006124D0">
      <w:pPr>
        <w:tabs>
          <w:tab w:val="right" w:pos="9360"/>
        </w:tabs>
        <w:rPr>
          <w:rFonts w:ascii="Arial" w:hAnsi="Arial" w:cs="Arial"/>
          <w:b/>
          <w:sz w:val="20"/>
          <w:szCs w:val="20"/>
        </w:rPr>
      </w:pPr>
      <w:r>
        <w:rPr>
          <w:rFonts w:ascii="Arial" w:hAnsi="Arial" w:cs="Arial"/>
          <w:b/>
          <w:sz w:val="20"/>
          <w:szCs w:val="20"/>
        </w:rPr>
        <w:t xml:space="preserve">Approval of Agenda </w:t>
      </w:r>
      <w:r>
        <w:rPr>
          <w:rFonts w:ascii="Arial" w:hAnsi="Arial" w:cs="Arial"/>
          <w:b/>
          <w:sz w:val="20"/>
          <w:szCs w:val="20"/>
        </w:rPr>
        <w:tab/>
        <w:t>President Bambas</w:t>
      </w:r>
    </w:p>
    <w:p w14:paraId="0A00A376" w14:textId="751CB760" w:rsidR="006124D0" w:rsidRPr="00863EDB" w:rsidRDefault="006124D0" w:rsidP="006124D0">
      <w:pPr>
        <w:pStyle w:val="ListParagraph"/>
        <w:numPr>
          <w:ilvl w:val="0"/>
          <w:numId w:val="23"/>
        </w:numPr>
        <w:rPr>
          <w:rFonts w:ascii="Arial" w:hAnsi="Arial" w:cs="Arial"/>
          <w:sz w:val="20"/>
          <w:szCs w:val="20"/>
        </w:rPr>
      </w:pPr>
      <w:r>
        <w:rPr>
          <w:rFonts w:ascii="Arial" w:hAnsi="Arial" w:cs="Arial"/>
          <w:sz w:val="20"/>
          <w:szCs w:val="20"/>
        </w:rPr>
        <w:t xml:space="preserve">Motion was made </w:t>
      </w:r>
      <w:r w:rsidRPr="006E5000">
        <w:rPr>
          <w:rFonts w:ascii="Arial" w:hAnsi="Arial" w:cs="Arial"/>
          <w:sz w:val="20"/>
          <w:szCs w:val="20"/>
        </w:rPr>
        <w:t>fo</w:t>
      </w:r>
      <w:r w:rsidRPr="00A7161B">
        <w:rPr>
          <w:rFonts w:ascii="Arial" w:hAnsi="Arial" w:cs="Arial"/>
          <w:sz w:val="20"/>
          <w:szCs w:val="20"/>
        </w:rPr>
        <w:t xml:space="preserve">r approval of minutes by </w:t>
      </w:r>
      <w:r>
        <w:rPr>
          <w:rFonts w:ascii="Arial" w:hAnsi="Arial" w:cs="Arial"/>
          <w:sz w:val="20"/>
          <w:szCs w:val="20"/>
        </w:rPr>
        <w:t>Carl Stearns</w:t>
      </w:r>
      <w:r w:rsidRPr="00A7161B">
        <w:rPr>
          <w:rFonts w:ascii="Arial" w:hAnsi="Arial" w:cs="Arial"/>
          <w:sz w:val="20"/>
          <w:szCs w:val="20"/>
        </w:rPr>
        <w:t xml:space="preserve"> and seconded by </w:t>
      </w:r>
      <w:r>
        <w:rPr>
          <w:rFonts w:ascii="Arial" w:hAnsi="Arial" w:cs="Arial"/>
          <w:sz w:val="20"/>
          <w:szCs w:val="20"/>
        </w:rPr>
        <w:t>Ben Smetana</w:t>
      </w:r>
      <w:r w:rsidRPr="00A7161B">
        <w:rPr>
          <w:rFonts w:ascii="Arial" w:hAnsi="Arial" w:cs="Arial"/>
          <w:sz w:val="20"/>
          <w:szCs w:val="20"/>
        </w:rPr>
        <w:t>. Motion passed.</w:t>
      </w:r>
    </w:p>
    <w:p w14:paraId="00F498B5" w14:textId="77777777" w:rsidR="006124D0" w:rsidRDefault="006124D0" w:rsidP="00DA763B">
      <w:pPr>
        <w:rPr>
          <w:rFonts w:ascii="Arial" w:hAnsi="Arial" w:cs="Arial"/>
          <w:b/>
          <w:sz w:val="20"/>
          <w:szCs w:val="20"/>
        </w:rPr>
      </w:pPr>
    </w:p>
    <w:p w14:paraId="081205F1" w14:textId="77777777" w:rsidR="00C127B2" w:rsidRDefault="00C127B2" w:rsidP="00C127B2">
      <w:pPr>
        <w:tabs>
          <w:tab w:val="right" w:pos="9360"/>
        </w:tabs>
        <w:rPr>
          <w:rFonts w:ascii="Arial" w:hAnsi="Arial" w:cs="Arial"/>
          <w:b/>
          <w:sz w:val="20"/>
          <w:szCs w:val="20"/>
        </w:rPr>
      </w:pPr>
      <w:r>
        <w:rPr>
          <w:rFonts w:ascii="Arial" w:hAnsi="Arial" w:cs="Arial"/>
          <w:b/>
          <w:sz w:val="20"/>
          <w:szCs w:val="20"/>
        </w:rPr>
        <w:t xml:space="preserve">Approval of Minutes </w:t>
      </w:r>
      <w:r>
        <w:rPr>
          <w:rFonts w:ascii="Arial" w:hAnsi="Arial" w:cs="Arial"/>
          <w:b/>
          <w:sz w:val="20"/>
          <w:szCs w:val="20"/>
        </w:rPr>
        <w:tab/>
        <w:t>President Bambas</w:t>
      </w:r>
    </w:p>
    <w:p w14:paraId="367A9690" w14:textId="2335C18E" w:rsidR="00C127B2" w:rsidRPr="00863EDB" w:rsidRDefault="00C127B2" w:rsidP="00C127B2">
      <w:pPr>
        <w:pStyle w:val="ListParagraph"/>
        <w:numPr>
          <w:ilvl w:val="0"/>
          <w:numId w:val="23"/>
        </w:numPr>
        <w:rPr>
          <w:rFonts w:ascii="Arial" w:hAnsi="Arial" w:cs="Arial"/>
          <w:sz w:val="20"/>
          <w:szCs w:val="20"/>
        </w:rPr>
      </w:pPr>
      <w:r>
        <w:rPr>
          <w:rFonts w:ascii="Arial" w:hAnsi="Arial" w:cs="Arial"/>
          <w:sz w:val="20"/>
          <w:szCs w:val="20"/>
        </w:rPr>
        <w:t xml:space="preserve">Motion was made </w:t>
      </w:r>
      <w:r w:rsidRPr="006E5000">
        <w:rPr>
          <w:rFonts w:ascii="Arial" w:hAnsi="Arial" w:cs="Arial"/>
          <w:sz w:val="20"/>
          <w:szCs w:val="20"/>
        </w:rPr>
        <w:t>fo</w:t>
      </w:r>
      <w:r w:rsidRPr="00A7161B">
        <w:rPr>
          <w:rFonts w:ascii="Arial" w:hAnsi="Arial" w:cs="Arial"/>
          <w:sz w:val="20"/>
          <w:szCs w:val="20"/>
        </w:rPr>
        <w:t xml:space="preserve">r approval of minutes by </w:t>
      </w:r>
      <w:r w:rsidR="00A7161B" w:rsidRPr="00A7161B">
        <w:rPr>
          <w:rFonts w:ascii="Arial" w:hAnsi="Arial" w:cs="Arial"/>
          <w:sz w:val="20"/>
          <w:szCs w:val="20"/>
        </w:rPr>
        <w:t xml:space="preserve">Jerry </w:t>
      </w:r>
      <w:proofErr w:type="spellStart"/>
      <w:r w:rsidR="00A7161B" w:rsidRPr="00A7161B">
        <w:rPr>
          <w:rFonts w:ascii="Arial" w:hAnsi="Arial" w:cs="Arial"/>
          <w:sz w:val="20"/>
          <w:szCs w:val="20"/>
        </w:rPr>
        <w:t>Duba</w:t>
      </w:r>
      <w:proofErr w:type="spellEnd"/>
      <w:r w:rsidRPr="00A7161B">
        <w:rPr>
          <w:rFonts w:ascii="Arial" w:hAnsi="Arial" w:cs="Arial"/>
          <w:sz w:val="20"/>
          <w:szCs w:val="20"/>
        </w:rPr>
        <w:t xml:space="preserve"> and seconded by </w:t>
      </w:r>
      <w:r w:rsidR="00A7161B" w:rsidRPr="00A7161B">
        <w:rPr>
          <w:rFonts w:ascii="Arial" w:hAnsi="Arial" w:cs="Arial"/>
          <w:sz w:val="20"/>
          <w:szCs w:val="20"/>
        </w:rPr>
        <w:t>Kevin Miller</w:t>
      </w:r>
      <w:r w:rsidRPr="00A7161B">
        <w:rPr>
          <w:rFonts w:ascii="Arial" w:hAnsi="Arial" w:cs="Arial"/>
          <w:sz w:val="20"/>
          <w:szCs w:val="20"/>
        </w:rPr>
        <w:t>. Motion passed.</w:t>
      </w:r>
    </w:p>
    <w:p w14:paraId="2DD4BC19" w14:textId="77777777" w:rsidR="00A7161B" w:rsidRDefault="00A7161B" w:rsidP="00DA763B">
      <w:pPr>
        <w:rPr>
          <w:rFonts w:ascii="Arial" w:hAnsi="Arial" w:cs="Arial"/>
          <w:b/>
          <w:sz w:val="20"/>
          <w:szCs w:val="20"/>
        </w:rPr>
      </w:pPr>
    </w:p>
    <w:p w14:paraId="67ADA957" w14:textId="77777777" w:rsidR="00C127B2" w:rsidRPr="00FA7756" w:rsidRDefault="00C127B2" w:rsidP="00C127B2">
      <w:pPr>
        <w:tabs>
          <w:tab w:val="right" w:pos="9360"/>
        </w:tabs>
        <w:rPr>
          <w:rFonts w:ascii="Arial" w:hAnsi="Arial" w:cs="Arial"/>
          <w:b/>
          <w:sz w:val="20"/>
          <w:szCs w:val="20"/>
        </w:rPr>
      </w:pPr>
      <w:r w:rsidRPr="00FA7756">
        <w:rPr>
          <w:rFonts w:ascii="Arial" w:hAnsi="Arial" w:cs="Arial"/>
          <w:b/>
          <w:sz w:val="20"/>
          <w:szCs w:val="20"/>
        </w:rPr>
        <w:t>Treasurer’s Report</w:t>
      </w:r>
      <w:r w:rsidRPr="00FA7756">
        <w:rPr>
          <w:rFonts w:ascii="Arial" w:hAnsi="Arial" w:cs="Arial"/>
          <w:b/>
          <w:sz w:val="20"/>
          <w:szCs w:val="20"/>
        </w:rPr>
        <w:tab/>
        <w:t>Treasurer Mulder</w:t>
      </w:r>
    </w:p>
    <w:p w14:paraId="4F97BC42" w14:textId="77777777" w:rsidR="00864712" w:rsidRPr="002B4DB6" w:rsidRDefault="00864712" w:rsidP="00864712">
      <w:pPr>
        <w:pStyle w:val="ListParagraph"/>
        <w:numPr>
          <w:ilvl w:val="0"/>
          <w:numId w:val="3"/>
        </w:numPr>
        <w:rPr>
          <w:rFonts w:ascii="Arial" w:hAnsi="Arial" w:cs="Arial"/>
          <w:sz w:val="20"/>
          <w:szCs w:val="20"/>
        </w:rPr>
      </w:pPr>
      <w:r w:rsidRPr="002B4DB6">
        <w:rPr>
          <w:rFonts w:ascii="Arial" w:hAnsi="Arial" w:cs="Arial"/>
          <w:sz w:val="20"/>
          <w:szCs w:val="20"/>
        </w:rPr>
        <w:t>~$88,000 cash on hand. Received $50,000 insurance trust distribution on 4 April 2019.</w:t>
      </w:r>
    </w:p>
    <w:p w14:paraId="5EBEC5AC" w14:textId="2807AFF2" w:rsidR="00864712" w:rsidRPr="002B4DB6" w:rsidRDefault="00864712" w:rsidP="002B4DB6">
      <w:pPr>
        <w:pStyle w:val="ListParagraph"/>
        <w:numPr>
          <w:ilvl w:val="0"/>
          <w:numId w:val="3"/>
        </w:numPr>
        <w:rPr>
          <w:rFonts w:ascii="Arial" w:hAnsi="Arial" w:cs="Arial"/>
          <w:sz w:val="20"/>
          <w:szCs w:val="20"/>
        </w:rPr>
      </w:pPr>
      <w:r w:rsidRPr="002B4DB6">
        <w:rPr>
          <w:rFonts w:ascii="Arial" w:hAnsi="Arial" w:cs="Arial"/>
          <w:sz w:val="20"/>
          <w:szCs w:val="20"/>
        </w:rPr>
        <w:t>Budget adjustment from last year: Last year, $10,000 was donate to the 4-H military youth camp. As this was a one-time donation, the 2019 budget was adjusted accordingly.</w:t>
      </w:r>
    </w:p>
    <w:p w14:paraId="0C46624C" w14:textId="61A0F61A" w:rsidR="00C127B2" w:rsidRPr="002B4DB6" w:rsidRDefault="00C127B2" w:rsidP="00C127B2">
      <w:pPr>
        <w:pStyle w:val="ListParagraph"/>
        <w:numPr>
          <w:ilvl w:val="0"/>
          <w:numId w:val="3"/>
        </w:numPr>
        <w:rPr>
          <w:rFonts w:ascii="Arial" w:hAnsi="Arial" w:cs="Arial"/>
          <w:sz w:val="20"/>
          <w:szCs w:val="20"/>
        </w:rPr>
      </w:pPr>
      <w:r w:rsidRPr="002B4DB6">
        <w:rPr>
          <w:rFonts w:ascii="Arial" w:hAnsi="Arial" w:cs="Arial"/>
          <w:sz w:val="20"/>
          <w:szCs w:val="20"/>
        </w:rPr>
        <w:t>The new budget year began on July 1, 2018, and the Association remains with budget.</w:t>
      </w:r>
    </w:p>
    <w:p w14:paraId="32D4889A" w14:textId="6C03CCD2" w:rsidR="006124D0" w:rsidRPr="002B4DB6" w:rsidRDefault="006124D0" w:rsidP="000E310E">
      <w:pPr>
        <w:pStyle w:val="ListParagraph"/>
        <w:numPr>
          <w:ilvl w:val="1"/>
          <w:numId w:val="3"/>
        </w:numPr>
        <w:ind w:left="1080"/>
        <w:rPr>
          <w:rFonts w:ascii="Arial" w:hAnsi="Arial" w:cs="Arial"/>
          <w:sz w:val="20"/>
          <w:szCs w:val="20"/>
        </w:rPr>
      </w:pPr>
      <w:r w:rsidRPr="002B4DB6">
        <w:rPr>
          <w:rFonts w:ascii="Arial" w:hAnsi="Arial" w:cs="Arial"/>
          <w:sz w:val="20"/>
          <w:szCs w:val="20"/>
        </w:rPr>
        <w:t>Budget Comparison and 2019 Proposed Budget found on pages 14-19 of booklet</w:t>
      </w:r>
    </w:p>
    <w:p w14:paraId="1C9E85CF" w14:textId="11392E15" w:rsidR="006124D0" w:rsidRPr="002B4DB6" w:rsidRDefault="006124D0" w:rsidP="000E310E">
      <w:pPr>
        <w:pStyle w:val="ListParagraph"/>
        <w:numPr>
          <w:ilvl w:val="1"/>
          <w:numId w:val="3"/>
        </w:numPr>
        <w:ind w:left="1080"/>
        <w:rPr>
          <w:rFonts w:ascii="Arial" w:hAnsi="Arial" w:cs="Arial"/>
          <w:sz w:val="20"/>
          <w:szCs w:val="20"/>
        </w:rPr>
      </w:pPr>
      <w:r w:rsidRPr="002B4DB6">
        <w:rPr>
          <w:rFonts w:ascii="Arial" w:hAnsi="Arial" w:cs="Arial"/>
          <w:sz w:val="20"/>
          <w:szCs w:val="20"/>
        </w:rPr>
        <w:t>Approximately $80,000 - $100,000 cash on hand with annual expenditure budget of $53,495.00.</w:t>
      </w:r>
    </w:p>
    <w:p w14:paraId="1DABCC36" w14:textId="7287D0C7" w:rsidR="002B4558" w:rsidRPr="002B4DB6" w:rsidRDefault="002B4558" w:rsidP="000E310E">
      <w:pPr>
        <w:pStyle w:val="ListParagraph"/>
        <w:numPr>
          <w:ilvl w:val="1"/>
          <w:numId w:val="3"/>
        </w:numPr>
        <w:ind w:left="1080"/>
        <w:rPr>
          <w:rFonts w:ascii="Arial" w:hAnsi="Arial" w:cs="Arial"/>
          <w:sz w:val="20"/>
          <w:szCs w:val="20"/>
        </w:rPr>
      </w:pPr>
      <w:r w:rsidRPr="002B4DB6">
        <w:rPr>
          <w:rFonts w:ascii="Arial" w:hAnsi="Arial" w:cs="Arial"/>
          <w:sz w:val="20"/>
          <w:szCs w:val="20"/>
        </w:rPr>
        <w:t>2019 Proposed Budget is appropriate for the upcoming year</w:t>
      </w:r>
      <w:r w:rsidR="002B4DB6" w:rsidRPr="002B4DB6">
        <w:rPr>
          <w:rFonts w:ascii="Arial" w:hAnsi="Arial" w:cs="Arial"/>
          <w:sz w:val="20"/>
          <w:szCs w:val="20"/>
        </w:rPr>
        <w:t>.</w:t>
      </w:r>
    </w:p>
    <w:p w14:paraId="0335C279" w14:textId="77777777" w:rsidR="00C127B2" w:rsidRPr="002B4DB6" w:rsidRDefault="00C127B2" w:rsidP="00C127B2">
      <w:pPr>
        <w:pStyle w:val="ListParagraph"/>
        <w:numPr>
          <w:ilvl w:val="0"/>
          <w:numId w:val="3"/>
        </w:numPr>
        <w:rPr>
          <w:rFonts w:ascii="Arial" w:hAnsi="Arial" w:cs="Arial"/>
          <w:sz w:val="20"/>
          <w:szCs w:val="20"/>
        </w:rPr>
      </w:pPr>
      <w:r w:rsidRPr="002B4DB6">
        <w:rPr>
          <w:rFonts w:ascii="Arial" w:hAnsi="Arial" w:cs="Arial"/>
          <w:sz w:val="20"/>
          <w:szCs w:val="20"/>
        </w:rPr>
        <w:t>Income:</w:t>
      </w:r>
    </w:p>
    <w:p w14:paraId="40724CA9" w14:textId="482E67A5" w:rsidR="00C127B2" w:rsidRPr="002B4DB6" w:rsidRDefault="002B4558" w:rsidP="000E310E">
      <w:pPr>
        <w:pStyle w:val="ListParagraph"/>
        <w:numPr>
          <w:ilvl w:val="1"/>
          <w:numId w:val="3"/>
        </w:numPr>
        <w:ind w:left="1080"/>
        <w:rPr>
          <w:rFonts w:ascii="Arial" w:hAnsi="Arial" w:cs="Arial"/>
          <w:sz w:val="20"/>
          <w:szCs w:val="20"/>
        </w:rPr>
      </w:pPr>
      <w:r w:rsidRPr="002B4DB6">
        <w:rPr>
          <w:rFonts w:ascii="Arial" w:hAnsi="Arial" w:cs="Arial"/>
          <w:sz w:val="20"/>
          <w:szCs w:val="20"/>
        </w:rPr>
        <w:t xml:space="preserve">Received $50,000 </w:t>
      </w:r>
      <w:r w:rsidR="00C127B2" w:rsidRPr="002B4DB6">
        <w:rPr>
          <w:rFonts w:ascii="Arial" w:hAnsi="Arial" w:cs="Arial"/>
          <w:sz w:val="20"/>
          <w:szCs w:val="20"/>
        </w:rPr>
        <w:t>from the insurance trust</w:t>
      </w:r>
      <w:r w:rsidRPr="002B4DB6">
        <w:rPr>
          <w:rFonts w:ascii="Arial" w:hAnsi="Arial" w:cs="Arial"/>
          <w:sz w:val="20"/>
          <w:szCs w:val="20"/>
        </w:rPr>
        <w:t xml:space="preserve"> distribution on 4 April 2019.</w:t>
      </w:r>
    </w:p>
    <w:p w14:paraId="374AFABC" w14:textId="245CB26B" w:rsidR="002B4558" w:rsidRPr="002B4DB6" w:rsidRDefault="002B4558" w:rsidP="000E310E">
      <w:pPr>
        <w:pStyle w:val="ListParagraph"/>
        <w:numPr>
          <w:ilvl w:val="2"/>
          <w:numId w:val="3"/>
        </w:numPr>
        <w:ind w:left="1440"/>
        <w:rPr>
          <w:rFonts w:ascii="Arial" w:hAnsi="Arial" w:cs="Arial"/>
          <w:sz w:val="20"/>
          <w:szCs w:val="20"/>
        </w:rPr>
      </w:pPr>
      <w:r w:rsidRPr="002B4DB6">
        <w:rPr>
          <w:rFonts w:ascii="Arial" w:hAnsi="Arial" w:cs="Arial"/>
          <w:sz w:val="20"/>
          <w:szCs w:val="20"/>
        </w:rPr>
        <w:t>An even distribution between the enlisted and officer’s association from the insurance trust occurred.</w:t>
      </w:r>
    </w:p>
    <w:p w14:paraId="51A38098" w14:textId="4C9B0C80" w:rsidR="002B4558" w:rsidRPr="002B4DB6" w:rsidRDefault="002B4558" w:rsidP="000E310E">
      <w:pPr>
        <w:pStyle w:val="ListParagraph"/>
        <w:numPr>
          <w:ilvl w:val="2"/>
          <w:numId w:val="3"/>
        </w:numPr>
        <w:ind w:left="1440"/>
        <w:rPr>
          <w:rFonts w:ascii="Arial" w:hAnsi="Arial" w:cs="Arial"/>
          <w:sz w:val="20"/>
          <w:szCs w:val="20"/>
        </w:rPr>
      </w:pPr>
      <w:r w:rsidRPr="002B4DB6">
        <w:rPr>
          <w:rFonts w:ascii="Arial" w:hAnsi="Arial" w:cs="Arial"/>
          <w:sz w:val="20"/>
          <w:szCs w:val="20"/>
        </w:rPr>
        <w:t>Ongoing discussion of how money will be donated/distrusted</w:t>
      </w:r>
    </w:p>
    <w:p w14:paraId="79E2416E" w14:textId="3CA19BA1" w:rsidR="00A7161B" w:rsidRPr="002B4DB6" w:rsidRDefault="002B4558" w:rsidP="000E310E">
      <w:pPr>
        <w:pStyle w:val="ListParagraph"/>
        <w:numPr>
          <w:ilvl w:val="3"/>
          <w:numId w:val="3"/>
        </w:numPr>
        <w:ind w:left="1800"/>
        <w:rPr>
          <w:rFonts w:ascii="Arial" w:hAnsi="Arial" w:cs="Arial"/>
          <w:sz w:val="20"/>
          <w:szCs w:val="20"/>
        </w:rPr>
      </w:pPr>
      <w:r w:rsidRPr="002B4DB6">
        <w:rPr>
          <w:rFonts w:ascii="Arial" w:hAnsi="Arial" w:cs="Arial"/>
          <w:sz w:val="20"/>
          <w:szCs w:val="20"/>
        </w:rPr>
        <w:t>Discussion of forming an investment advising committee</w:t>
      </w:r>
    </w:p>
    <w:p w14:paraId="1C5F61A4" w14:textId="4ABB5B0B" w:rsidR="00C127B2" w:rsidRPr="002B4DB6" w:rsidRDefault="00C127B2" w:rsidP="000E310E">
      <w:pPr>
        <w:pStyle w:val="ListParagraph"/>
        <w:numPr>
          <w:ilvl w:val="1"/>
          <w:numId w:val="3"/>
        </w:numPr>
        <w:ind w:left="1080"/>
        <w:rPr>
          <w:rFonts w:ascii="Arial" w:hAnsi="Arial" w:cs="Arial"/>
          <w:sz w:val="20"/>
          <w:szCs w:val="20"/>
        </w:rPr>
      </w:pPr>
      <w:r w:rsidRPr="002B4DB6">
        <w:rPr>
          <w:rFonts w:ascii="Arial" w:hAnsi="Arial" w:cs="Arial"/>
          <w:sz w:val="20"/>
          <w:szCs w:val="20"/>
        </w:rPr>
        <w:t>~$</w:t>
      </w:r>
      <w:r w:rsidR="00A7161B" w:rsidRPr="002B4DB6">
        <w:rPr>
          <w:rFonts w:ascii="Arial" w:hAnsi="Arial" w:cs="Arial"/>
          <w:sz w:val="20"/>
          <w:szCs w:val="20"/>
        </w:rPr>
        <w:t>9,000</w:t>
      </w:r>
      <w:r w:rsidRPr="002B4DB6">
        <w:rPr>
          <w:rFonts w:ascii="Arial" w:hAnsi="Arial" w:cs="Arial"/>
          <w:sz w:val="20"/>
          <w:szCs w:val="20"/>
        </w:rPr>
        <w:t xml:space="preserve"> from NGAUS national office for early bird rebate. </w:t>
      </w:r>
    </w:p>
    <w:p w14:paraId="373486A4" w14:textId="35A8AD05" w:rsidR="002B4DB6" w:rsidRPr="002B4DB6" w:rsidRDefault="002B4DB6" w:rsidP="00C127B2">
      <w:pPr>
        <w:pStyle w:val="ListParagraph"/>
        <w:numPr>
          <w:ilvl w:val="0"/>
          <w:numId w:val="23"/>
        </w:numPr>
        <w:rPr>
          <w:rFonts w:ascii="Arial" w:hAnsi="Arial" w:cs="Arial"/>
          <w:sz w:val="20"/>
          <w:szCs w:val="20"/>
        </w:rPr>
      </w:pPr>
      <w:r w:rsidRPr="002B4DB6">
        <w:rPr>
          <w:rFonts w:ascii="Arial" w:hAnsi="Arial" w:cs="Arial"/>
          <w:sz w:val="20"/>
          <w:szCs w:val="20"/>
        </w:rPr>
        <w:t xml:space="preserve">No other notable changes since last meeting. </w:t>
      </w:r>
    </w:p>
    <w:p w14:paraId="23027A3A" w14:textId="5CA6D980" w:rsidR="002B4DB6" w:rsidRPr="002B4DB6" w:rsidRDefault="002B4DB6" w:rsidP="00C127B2">
      <w:pPr>
        <w:pStyle w:val="ListParagraph"/>
        <w:numPr>
          <w:ilvl w:val="0"/>
          <w:numId w:val="23"/>
        </w:numPr>
        <w:rPr>
          <w:rFonts w:ascii="Arial" w:hAnsi="Arial" w:cs="Arial"/>
          <w:sz w:val="20"/>
          <w:szCs w:val="20"/>
        </w:rPr>
      </w:pPr>
      <w:r w:rsidRPr="002B4DB6">
        <w:rPr>
          <w:rFonts w:ascii="Arial" w:hAnsi="Arial" w:cs="Arial"/>
          <w:sz w:val="20"/>
          <w:szCs w:val="20"/>
        </w:rPr>
        <w:t>Ad hoc investment advising committee</w:t>
      </w:r>
      <w:r>
        <w:rPr>
          <w:rFonts w:ascii="Arial" w:hAnsi="Arial" w:cs="Arial"/>
          <w:sz w:val="20"/>
          <w:szCs w:val="20"/>
        </w:rPr>
        <w:t xml:space="preserve"> appointed by the President</w:t>
      </w:r>
      <w:r w:rsidRPr="002B4DB6">
        <w:rPr>
          <w:rFonts w:ascii="Arial" w:hAnsi="Arial" w:cs="Arial"/>
          <w:sz w:val="20"/>
          <w:szCs w:val="20"/>
        </w:rPr>
        <w:t xml:space="preserve">. Will </w:t>
      </w:r>
      <w:r>
        <w:rPr>
          <w:rFonts w:ascii="Arial" w:hAnsi="Arial" w:cs="Arial"/>
          <w:sz w:val="20"/>
          <w:szCs w:val="20"/>
        </w:rPr>
        <w:t xml:space="preserve">further discuss in New Business and </w:t>
      </w:r>
      <w:r w:rsidRPr="002B4DB6">
        <w:rPr>
          <w:rFonts w:ascii="Arial" w:hAnsi="Arial" w:cs="Arial"/>
          <w:sz w:val="20"/>
          <w:szCs w:val="20"/>
        </w:rPr>
        <w:t xml:space="preserve">bring proposal to main body during treasurer’s report. </w:t>
      </w:r>
    </w:p>
    <w:p w14:paraId="0D79530B" w14:textId="5F616A36" w:rsidR="00C127B2" w:rsidRPr="002B4DB6" w:rsidRDefault="00C127B2" w:rsidP="00C127B2">
      <w:pPr>
        <w:pStyle w:val="ListParagraph"/>
        <w:numPr>
          <w:ilvl w:val="0"/>
          <w:numId w:val="23"/>
        </w:numPr>
        <w:rPr>
          <w:rFonts w:ascii="Arial" w:hAnsi="Arial" w:cs="Arial"/>
          <w:sz w:val="20"/>
          <w:szCs w:val="20"/>
        </w:rPr>
      </w:pPr>
      <w:r w:rsidRPr="002B4DB6">
        <w:rPr>
          <w:rFonts w:ascii="Arial" w:hAnsi="Arial" w:cs="Arial"/>
          <w:sz w:val="20"/>
          <w:szCs w:val="20"/>
        </w:rPr>
        <w:t xml:space="preserve">Motion was made for approval of treasurer’s report by </w:t>
      </w:r>
      <w:r w:rsidR="00A7161B" w:rsidRPr="002B4DB6">
        <w:rPr>
          <w:rFonts w:ascii="Arial" w:hAnsi="Arial" w:cs="Arial"/>
          <w:sz w:val="20"/>
          <w:szCs w:val="20"/>
        </w:rPr>
        <w:t>Kevin Miller</w:t>
      </w:r>
      <w:r w:rsidRPr="002B4DB6">
        <w:rPr>
          <w:rFonts w:ascii="Arial" w:hAnsi="Arial" w:cs="Arial"/>
          <w:sz w:val="20"/>
          <w:szCs w:val="20"/>
        </w:rPr>
        <w:t xml:space="preserve"> and seconded by </w:t>
      </w:r>
      <w:r w:rsidR="00A7161B" w:rsidRPr="002B4DB6">
        <w:rPr>
          <w:rFonts w:ascii="Arial" w:hAnsi="Arial" w:cs="Arial"/>
          <w:sz w:val="20"/>
          <w:szCs w:val="20"/>
        </w:rPr>
        <w:t>Quenten Johnson</w:t>
      </w:r>
      <w:r w:rsidRPr="002B4DB6">
        <w:rPr>
          <w:rFonts w:ascii="Arial" w:hAnsi="Arial" w:cs="Arial"/>
          <w:sz w:val="20"/>
          <w:szCs w:val="20"/>
        </w:rPr>
        <w:t>. Motion passed.</w:t>
      </w:r>
    </w:p>
    <w:p w14:paraId="1E845DD2" w14:textId="5710137C" w:rsidR="00C127B2" w:rsidRDefault="00C127B2" w:rsidP="00DA763B">
      <w:pPr>
        <w:rPr>
          <w:rFonts w:ascii="Arial" w:hAnsi="Arial" w:cs="Arial"/>
          <w:b/>
          <w:sz w:val="20"/>
          <w:szCs w:val="20"/>
        </w:rPr>
      </w:pPr>
    </w:p>
    <w:p w14:paraId="1E48241E" w14:textId="77777777" w:rsidR="00C127B2" w:rsidRDefault="00C127B2" w:rsidP="00C127B2">
      <w:pPr>
        <w:tabs>
          <w:tab w:val="right" w:pos="9360"/>
        </w:tabs>
        <w:rPr>
          <w:rFonts w:ascii="Arial" w:hAnsi="Arial" w:cs="Arial"/>
          <w:b/>
          <w:sz w:val="20"/>
          <w:szCs w:val="20"/>
        </w:rPr>
      </w:pPr>
      <w:r w:rsidRPr="009E4D97">
        <w:rPr>
          <w:rFonts w:ascii="Arial" w:hAnsi="Arial" w:cs="Arial"/>
          <w:b/>
          <w:sz w:val="20"/>
          <w:szCs w:val="20"/>
        </w:rPr>
        <w:t xml:space="preserve">Membership </w:t>
      </w:r>
      <w:r>
        <w:rPr>
          <w:rFonts w:ascii="Arial" w:hAnsi="Arial" w:cs="Arial"/>
          <w:b/>
          <w:sz w:val="20"/>
          <w:szCs w:val="20"/>
        </w:rPr>
        <w:t>Report</w:t>
      </w:r>
      <w:r>
        <w:rPr>
          <w:rFonts w:ascii="Arial" w:hAnsi="Arial" w:cs="Arial"/>
          <w:b/>
          <w:sz w:val="20"/>
          <w:szCs w:val="20"/>
        </w:rPr>
        <w:tab/>
        <w:t>Cody Becker</w:t>
      </w:r>
    </w:p>
    <w:p w14:paraId="6B67168A" w14:textId="57937178" w:rsidR="001107FC" w:rsidRPr="004A1B63" w:rsidRDefault="001107FC" w:rsidP="00C127B2">
      <w:pPr>
        <w:pStyle w:val="ListParagraph"/>
        <w:numPr>
          <w:ilvl w:val="0"/>
          <w:numId w:val="3"/>
        </w:numPr>
        <w:rPr>
          <w:rFonts w:ascii="Arial" w:hAnsi="Arial" w:cs="Arial"/>
          <w:sz w:val="20"/>
          <w:szCs w:val="20"/>
        </w:rPr>
      </w:pPr>
      <w:r w:rsidRPr="004A1B63">
        <w:rPr>
          <w:rFonts w:ascii="Arial" w:hAnsi="Arial" w:cs="Arial"/>
          <w:sz w:val="20"/>
          <w:szCs w:val="20"/>
        </w:rPr>
        <w:t>Currently at 72% of goal, 383 paid (out of 529).</w:t>
      </w:r>
    </w:p>
    <w:p w14:paraId="10E15EBA" w14:textId="46F6014A" w:rsidR="001107FC" w:rsidRPr="004A1B63" w:rsidRDefault="001107FC" w:rsidP="00C127B2">
      <w:pPr>
        <w:pStyle w:val="ListParagraph"/>
        <w:numPr>
          <w:ilvl w:val="0"/>
          <w:numId w:val="3"/>
        </w:numPr>
        <w:rPr>
          <w:rFonts w:ascii="Arial" w:hAnsi="Arial" w:cs="Arial"/>
          <w:sz w:val="20"/>
          <w:szCs w:val="20"/>
        </w:rPr>
      </w:pPr>
      <w:r w:rsidRPr="004A1B63">
        <w:rPr>
          <w:rFonts w:ascii="Arial" w:hAnsi="Arial" w:cs="Arial"/>
          <w:sz w:val="20"/>
          <w:szCs w:val="20"/>
        </w:rPr>
        <w:t>Next target is 30 June 2019, where NGASD will receive a 25% rebate from NGAUS for the number of active life and paid memberships.</w:t>
      </w:r>
    </w:p>
    <w:p w14:paraId="669C3FC8" w14:textId="0DBD2070" w:rsidR="001107FC" w:rsidRPr="004A1B63" w:rsidRDefault="001107FC" w:rsidP="00C127B2">
      <w:pPr>
        <w:pStyle w:val="ListParagraph"/>
        <w:numPr>
          <w:ilvl w:val="0"/>
          <w:numId w:val="3"/>
        </w:numPr>
        <w:rPr>
          <w:rFonts w:ascii="Arial" w:hAnsi="Arial" w:cs="Arial"/>
          <w:sz w:val="20"/>
          <w:szCs w:val="20"/>
        </w:rPr>
      </w:pPr>
      <w:r w:rsidRPr="004A1B63">
        <w:rPr>
          <w:rFonts w:ascii="Arial" w:hAnsi="Arial" w:cs="Arial"/>
          <w:sz w:val="20"/>
          <w:szCs w:val="20"/>
        </w:rPr>
        <w:t>NGAUS is restructuring the dues</w:t>
      </w:r>
      <w:r w:rsidR="00544D06" w:rsidRPr="004A1B63">
        <w:rPr>
          <w:rFonts w:ascii="Arial" w:hAnsi="Arial" w:cs="Arial"/>
          <w:sz w:val="20"/>
          <w:szCs w:val="20"/>
        </w:rPr>
        <w:t>; $40 for CGOs, $80 for Field Grade, and $130 for Flag Officers</w:t>
      </w:r>
    </w:p>
    <w:p w14:paraId="2B9225FB" w14:textId="13B828FC" w:rsidR="00544D06" w:rsidRPr="004A1B63" w:rsidRDefault="00544D06" w:rsidP="000E310E">
      <w:pPr>
        <w:pStyle w:val="ListParagraph"/>
        <w:numPr>
          <w:ilvl w:val="1"/>
          <w:numId w:val="3"/>
        </w:numPr>
        <w:ind w:left="1080"/>
        <w:rPr>
          <w:rFonts w:ascii="Arial" w:hAnsi="Arial" w:cs="Arial"/>
          <w:sz w:val="20"/>
          <w:szCs w:val="20"/>
        </w:rPr>
      </w:pPr>
      <w:r w:rsidRPr="004A1B63">
        <w:rPr>
          <w:rFonts w:ascii="Arial" w:hAnsi="Arial" w:cs="Arial"/>
          <w:sz w:val="20"/>
          <w:szCs w:val="20"/>
        </w:rPr>
        <w:t xml:space="preserve">NGAUS is advising states to follow suite and restructure </w:t>
      </w:r>
      <w:r w:rsidR="004A1B63" w:rsidRPr="004A1B63">
        <w:rPr>
          <w:rFonts w:ascii="Arial" w:hAnsi="Arial" w:cs="Arial"/>
          <w:sz w:val="20"/>
          <w:szCs w:val="20"/>
        </w:rPr>
        <w:t>state dues. Will table until future meeting.</w:t>
      </w:r>
    </w:p>
    <w:p w14:paraId="33383A9A" w14:textId="5E81948B" w:rsidR="001107FC" w:rsidRPr="00450CDB" w:rsidRDefault="004A1B63" w:rsidP="00450CDB">
      <w:pPr>
        <w:pStyle w:val="ListParagraph"/>
        <w:numPr>
          <w:ilvl w:val="0"/>
          <w:numId w:val="3"/>
        </w:numPr>
        <w:rPr>
          <w:rFonts w:ascii="Arial" w:hAnsi="Arial" w:cs="Arial"/>
          <w:sz w:val="20"/>
          <w:szCs w:val="20"/>
        </w:rPr>
      </w:pPr>
      <w:r w:rsidRPr="004A1B63">
        <w:rPr>
          <w:rFonts w:ascii="Arial" w:hAnsi="Arial" w:cs="Arial"/>
          <w:sz w:val="20"/>
          <w:szCs w:val="20"/>
        </w:rPr>
        <w:t>As all dues must be paid online, need to update website to reflect changes.</w:t>
      </w:r>
    </w:p>
    <w:p w14:paraId="1EC85FDB" w14:textId="45A3A6A3" w:rsidR="00C127B2" w:rsidRPr="00474E06" w:rsidRDefault="00C127B2" w:rsidP="00DA763B">
      <w:pPr>
        <w:pStyle w:val="ListParagraph"/>
        <w:numPr>
          <w:ilvl w:val="0"/>
          <w:numId w:val="3"/>
        </w:numPr>
        <w:rPr>
          <w:rFonts w:ascii="Arial" w:hAnsi="Arial" w:cs="Arial"/>
          <w:sz w:val="20"/>
          <w:szCs w:val="20"/>
        </w:rPr>
      </w:pPr>
      <w:r w:rsidRPr="00450CDB">
        <w:rPr>
          <w:rFonts w:ascii="Arial" w:hAnsi="Arial" w:cs="Arial"/>
          <w:sz w:val="20"/>
          <w:szCs w:val="20"/>
        </w:rPr>
        <w:t xml:space="preserve">Motion was made for approval of membership report by </w:t>
      </w:r>
      <w:r w:rsidR="00A7161B" w:rsidRPr="00450CDB">
        <w:rPr>
          <w:rFonts w:ascii="Arial" w:hAnsi="Arial" w:cs="Arial"/>
          <w:sz w:val="20"/>
          <w:szCs w:val="20"/>
        </w:rPr>
        <w:t xml:space="preserve">Jim Linn </w:t>
      </w:r>
      <w:r w:rsidRPr="00450CDB">
        <w:rPr>
          <w:rFonts w:ascii="Arial" w:hAnsi="Arial" w:cs="Arial"/>
          <w:sz w:val="20"/>
          <w:szCs w:val="20"/>
        </w:rPr>
        <w:t xml:space="preserve">and seconded by </w:t>
      </w:r>
      <w:r w:rsidR="00A7161B" w:rsidRPr="00450CDB">
        <w:rPr>
          <w:rFonts w:ascii="Arial" w:hAnsi="Arial" w:cs="Arial"/>
          <w:sz w:val="20"/>
          <w:szCs w:val="20"/>
        </w:rPr>
        <w:t>Kevin Miller</w:t>
      </w:r>
      <w:r w:rsidRPr="00450CDB">
        <w:rPr>
          <w:rFonts w:ascii="Arial" w:hAnsi="Arial" w:cs="Arial"/>
          <w:sz w:val="20"/>
          <w:szCs w:val="20"/>
        </w:rPr>
        <w:t>. Motion passed.</w:t>
      </w:r>
    </w:p>
    <w:p w14:paraId="4962ED60" w14:textId="0A5A6B6D" w:rsidR="00C127B2" w:rsidRDefault="00C127B2" w:rsidP="00C127B2">
      <w:pPr>
        <w:tabs>
          <w:tab w:val="right" w:pos="9360"/>
        </w:tabs>
        <w:rPr>
          <w:rFonts w:ascii="Arial" w:hAnsi="Arial" w:cs="Arial"/>
          <w:b/>
          <w:sz w:val="20"/>
          <w:szCs w:val="20"/>
        </w:rPr>
      </w:pPr>
      <w:r w:rsidRPr="00E91F87">
        <w:rPr>
          <w:rFonts w:ascii="Arial" w:hAnsi="Arial" w:cs="Arial"/>
          <w:b/>
          <w:sz w:val="20"/>
          <w:szCs w:val="20"/>
        </w:rPr>
        <w:lastRenderedPageBreak/>
        <w:t xml:space="preserve">Executive </w:t>
      </w:r>
      <w:r>
        <w:rPr>
          <w:rFonts w:ascii="Arial" w:hAnsi="Arial" w:cs="Arial"/>
          <w:b/>
          <w:sz w:val="20"/>
          <w:szCs w:val="20"/>
        </w:rPr>
        <w:t>Direct</w:t>
      </w:r>
      <w:r w:rsidR="00923782">
        <w:rPr>
          <w:rFonts w:ascii="Arial" w:hAnsi="Arial" w:cs="Arial"/>
          <w:b/>
          <w:sz w:val="20"/>
          <w:szCs w:val="20"/>
        </w:rPr>
        <w:t>or’s</w:t>
      </w:r>
      <w:r>
        <w:rPr>
          <w:rFonts w:ascii="Arial" w:hAnsi="Arial" w:cs="Arial"/>
          <w:b/>
          <w:sz w:val="20"/>
          <w:szCs w:val="20"/>
        </w:rPr>
        <w:t xml:space="preserve"> Report</w:t>
      </w:r>
      <w:r>
        <w:rPr>
          <w:rFonts w:ascii="Arial" w:hAnsi="Arial" w:cs="Arial"/>
          <w:b/>
          <w:sz w:val="20"/>
          <w:szCs w:val="20"/>
        </w:rPr>
        <w:tab/>
        <w:t>Quenten Johnson</w:t>
      </w:r>
    </w:p>
    <w:p w14:paraId="3EB6E422" w14:textId="77777777" w:rsidR="00923782" w:rsidRPr="00075D23" w:rsidRDefault="00923782" w:rsidP="00923782">
      <w:pPr>
        <w:pStyle w:val="ListParagraph"/>
        <w:numPr>
          <w:ilvl w:val="0"/>
          <w:numId w:val="4"/>
        </w:numPr>
        <w:rPr>
          <w:rFonts w:ascii="Arial" w:hAnsi="Arial" w:cs="Arial"/>
          <w:b/>
          <w:sz w:val="20"/>
          <w:szCs w:val="20"/>
        </w:rPr>
      </w:pPr>
      <w:r>
        <w:rPr>
          <w:rFonts w:ascii="Arial" w:hAnsi="Arial" w:cs="Arial"/>
          <w:sz w:val="20"/>
          <w:szCs w:val="20"/>
        </w:rPr>
        <w:t>The 141</w:t>
      </w:r>
      <w:r w:rsidRPr="00863EDB">
        <w:rPr>
          <w:rFonts w:ascii="Arial" w:hAnsi="Arial" w:cs="Arial"/>
          <w:sz w:val="20"/>
          <w:szCs w:val="20"/>
          <w:vertAlign w:val="superscript"/>
        </w:rPr>
        <w:t>th</w:t>
      </w:r>
      <w:r>
        <w:rPr>
          <w:rFonts w:ascii="Arial" w:hAnsi="Arial" w:cs="Arial"/>
          <w:sz w:val="20"/>
          <w:szCs w:val="20"/>
        </w:rPr>
        <w:t xml:space="preserve"> National Conference will be held in Denver, CO from August 30 – September 2, 2019.</w:t>
      </w:r>
    </w:p>
    <w:p w14:paraId="49A28F97" w14:textId="66E29C7C" w:rsidR="00A7161B" w:rsidRPr="00923782" w:rsidRDefault="00923782" w:rsidP="00C127B2">
      <w:pPr>
        <w:pStyle w:val="ListParagraph"/>
        <w:numPr>
          <w:ilvl w:val="0"/>
          <w:numId w:val="4"/>
        </w:numPr>
        <w:rPr>
          <w:rFonts w:ascii="Arial" w:hAnsi="Arial" w:cs="Arial"/>
          <w:sz w:val="20"/>
          <w:szCs w:val="20"/>
        </w:rPr>
      </w:pPr>
      <w:r w:rsidRPr="00923782">
        <w:rPr>
          <w:rFonts w:ascii="Arial" w:hAnsi="Arial" w:cs="Arial"/>
          <w:sz w:val="20"/>
          <w:szCs w:val="20"/>
        </w:rPr>
        <w:t>National Capital Summit attendees this year:</w:t>
      </w:r>
    </w:p>
    <w:p w14:paraId="6E400031" w14:textId="494CBBDB" w:rsidR="00A7161B" w:rsidRPr="00923782" w:rsidRDefault="00A7161B" w:rsidP="000E310E">
      <w:pPr>
        <w:pStyle w:val="ListParagraph"/>
        <w:numPr>
          <w:ilvl w:val="1"/>
          <w:numId w:val="4"/>
        </w:numPr>
        <w:ind w:left="1080"/>
        <w:rPr>
          <w:rFonts w:ascii="Arial" w:hAnsi="Arial" w:cs="Arial"/>
          <w:sz w:val="20"/>
          <w:szCs w:val="20"/>
        </w:rPr>
      </w:pPr>
      <w:r w:rsidRPr="00923782">
        <w:rPr>
          <w:rFonts w:ascii="Arial" w:hAnsi="Arial" w:cs="Arial"/>
          <w:sz w:val="20"/>
          <w:szCs w:val="20"/>
        </w:rPr>
        <w:t>Pat Jones</w:t>
      </w:r>
    </w:p>
    <w:p w14:paraId="1DC2CF17" w14:textId="1FED053B" w:rsidR="00A7161B" w:rsidRPr="00923782" w:rsidRDefault="00A7161B" w:rsidP="000E310E">
      <w:pPr>
        <w:pStyle w:val="ListParagraph"/>
        <w:numPr>
          <w:ilvl w:val="1"/>
          <w:numId w:val="4"/>
        </w:numPr>
        <w:ind w:left="1080"/>
        <w:rPr>
          <w:rFonts w:ascii="Arial" w:hAnsi="Arial" w:cs="Arial"/>
          <w:sz w:val="20"/>
          <w:szCs w:val="20"/>
        </w:rPr>
      </w:pPr>
      <w:r w:rsidRPr="00923782">
        <w:rPr>
          <w:rFonts w:ascii="Arial" w:hAnsi="Arial" w:cs="Arial"/>
          <w:sz w:val="20"/>
          <w:szCs w:val="20"/>
        </w:rPr>
        <w:t>Dacey Eggers</w:t>
      </w:r>
    </w:p>
    <w:p w14:paraId="35FFD3DF" w14:textId="1ADB83F8" w:rsidR="00A7161B" w:rsidRPr="00923782" w:rsidRDefault="00A7161B" w:rsidP="000E310E">
      <w:pPr>
        <w:pStyle w:val="ListParagraph"/>
        <w:numPr>
          <w:ilvl w:val="1"/>
          <w:numId w:val="4"/>
        </w:numPr>
        <w:ind w:left="1080"/>
        <w:rPr>
          <w:rFonts w:ascii="Arial" w:hAnsi="Arial" w:cs="Arial"/>
          <w:sz w:val="20"/>
          <w:szCs w:val="20"/>
        </w:rPr>
      </w:pPr>
      <w:r w:rsidRPr="00923782">
        <w:rPr>
          <w:rFonts w:ascii="Arial" w:hAnsi="Arial" w:cs="Arial"/>
          <w:sz w:val="20"/>
          <w:szCs w:val="20"/>
        </w:rPr>
        <w:t>Shannon Jamison</w:t>
      </w:r>
    </w:p>
    <w:p w14:paraId="559667C2" w14:textId="5FC0BD3E" w:rsidR="00923782" w:rsidRPr="00450CDB" w:rsidRDefault="00923782" w:rsidP="00923782">
      <w:pPr>
        <w:pStyle w:val="ListParagraph"/>
        <w:numPr>
          <w:ilvl w:val="0"/>
          <w:numId w:val="4"/>
        </w:numPr>
        <w:rPr>
          <w:rFonts w:ascii="Arial" w:hAnsi="Arial" w:cs="Arial"/>
          <w:sz w:val="20"/>
          <w:szCs w:val="20"/>
        </w:rPr>
      </w:pPr>
      <w:r w:rsidRPr="00450CDB">
        <w:rPr>
          <w:rFonts w:ascii="Arial" w:hAnsi="Arial" w:cs="Arial"/>
          <w:sz w:val="20"/>
          <w:szCs w:val="20"/>
        </w:rPr>
        <w:t xml:space="preserve">Motion was made for approval of </w:t>
      </w:r>
      <w:r>
        <w:rPr>
          <w:rFonts w:ascii="Arial" w:hAnsi="Arial" w:cs="Arial"/>
          <w:sz w:val="20"/>
          <w:szCs w:val="20"/>
        </w:rPr>
        <w:t>Executive Director’s Report</w:t>
      </w:r>
      <w:r w:rsidRPr="00450CDB">
        <w:rPr>
          <w:rFonts w:ascii="Arial" w:hAnsi="Arial" w:cs="Arial"/>
          <w:sz w:val="20"/>
          <w:szCs w:val="20"/>
        </w:rPr>
        <w:t xml:space="preserve"> by </w:t>
      </w:r>
      <w:r>
        <w:rPr>
          <w:rFonts w:ascii="Arial" w:hAnsi="Arial" w:cs="Arial"/>
          <w:sz w:val="20"/>
          <w:szCs w:val="20"/>
        </w:rPr>
        <w:t>Quenten Johnson</w:t>
      </w:r>
      <w:r w:rsidRPr="00450CDB">
        <w:rPr>
          <w:rFonts w:ascii="Arial" w:hAnsi="Arial" w:cs="Arial"/>
          <w:sz w:val="20"/>
          <w:szCs w:val="20"/>
        </w:rPr>
        <w:t xml:space="preserve"> and seconded by Kevin </w:t>
      </w:r>
      <w:r>
        <w:rPr>
          <w:rFonts w:ascii="Arial" w:hAnsi="Arial" w:cs="Arial"/>
          <w:sz w:val="20"/>
          <w:szCs w:val="20"/>
        </w:rPr>
        <w:t>Cur</w:t>
      </w:r>
      <w:r w:rsidR="007329BD">
        <w:rPr>
          <w:rFonts w:ascii="Arial" w:hAnsi="Arial" w:cs="Arial"/>
          <w:sz w:val="20"/>
          <w:szCs w:val="20"/>
        </w:rPr>
        <w:t>le</w:t>
      </w:r>
      <w:r>
        <w:rPr>
          <w:rFonts w:ascii="Arial" w:hAnsi="Arial" w:cs="Arial"/>
          <w:sz w:val="20"/>
          <w:szCs w:val="20"/>
        </w:rPr>
        <w:t>y</w:t>
      </w:r>
      <w:r w:rsidRPr="00450CDB">
        <w:rPr>
          <w:rFonts w:ascii="Arial" w:hAnsi="Arial" w:cs="Arial"/>
          <w:sz w:val="20"/>
          <w:szCs w:val="20"/>
        </w:rPr>
        <w:t>. Motion passed.</w:t>
      </w:r>
    </w:p>
    <w:p w14:paraId="4D601F08" w14:textId="77777777" w:rsidR="002C5B8E" w:rsidRDefault="002C5B8E" w:rsidP="00C127B2">
      <w:pPr>
        <w:rPr>
          <w:rFonts w:ascii="Arial" w:hAnsi="Arial" w:cs="Arial"/>
          <w:b/>
          <w:sz w:val="20"/>
          <w:szCs w:val="20"/>
        </w:rPr>
      </w:pPr>
    </w:p>
    <w:p w14:paraId="2F3ABFA4" w14:textId="77777777" w:rsidR="00C127B2" w:rsidRPr="00513FA2" w:rsidRDefault="00C127B2" w:rsidP="00C127B2">
      <w:pPr>
        <w:tabs>
          <w:tab w:val="right" w:pos="9360"/>
        </w:tabs>
        <w:rPr>
          <w:rFonts w:ascii="Arial" w:hAnsi="Arial" w:cs="Arial"/>
          <w:b/>
          <w:sz w:val="20"/>
          <w:szCs w:val="20"/>
        </w:rPr>
      </w:pPr>
      <w:r w:rsidRPr="00513FA2">
        <w:rPr>
          <w:rFonts w:ascii="Arial" w:hAnsi="Arial" w:cs="Arial"/>
          <w:b/>
          <w:sz w:val="20"/>
          <w:szCs w:val="20"/>
        </w:rPr>
        <w:t xml:space="preserve">Retiree Report </w:t>
      </w:r>
      <w:r w:rsidRPr="00513FA2">
        <w:rPr>
          <w:rFonts w:ascii="Arial" w:hAnsi="Arial" w:cs="Arial"/>
          <w:b/>
          <w:sz w:val="20"/>
          <w:szCs w:val="20"/>
        </w:rPr>
        <w:tab/>
        <w:t xml:space="preserve">Jerry </w:t>
      </w:r>
      <w:proofErr w:type="spellStart"/>
      <w:r w:rsidRPr="00513FA2">
        <w:rPr>
          <w:rFonts w:ascii="Arial" w:hAnsi="Arial" w:cs="Arial"/>
          <w:b/>
          <w:sz w:val="20"/>
          <w:szCs w:val="20"/>
        </w:rPr>
        <w:t>Duba</w:t>
      </w:r>
      <w:proofErr w:type="spellEnd"/>
    </w:p>
    <w:p w14:paraId="59D12D8D" w14:textId="40AA8D5F" w:rsidR="00CB6E26" w:rsidRPr="003F0A3C" w:rsidRDefault="00CB6E26" w:rsidP="00A7161B">
      <w:pPr>
        <w:pStyle w:val="ListParagraph"/>
        <w:numPr>
          <w:ilvl w:val="0"/>
          <w:numId w:val="21"/>
        </w:numPr>
        <w:tabs>
          <w:tab w:val="right" w:pos="9360"/>
        </w:tabs>
        <w:rPr>
          <w:rFonts w:ascii="Arial" w:hAnsi="Arial" w:cs="Arial"/>
          <w:sz w:val="20"/>
          <w:szCs w:val="20"/>
        </w:rPr>
      </w:pPr>
      <w:r w:rsidRPr="003F0A3C">
        <w:rPr>
          <w:rFonts w:ascii="Arial" w:hAnsi="Arial" w:cs="Arial"/>
          <w:sz w:val="20"/>
          <w:szCs w:val="20"/>
        </w:rPr>
        <w:t>Retiree lunch today.</w:t>
      </w:r>
    </w:p>
    <w:p w14:paraId="5BC39F9A" w14:textId="712C6773" w:rsidR="00CB6E26" w:rsidRDefault="00CB6E26" w:rsidP="00A7161B">
      <w:pPr>
        <w:pStyle w:val="ListParagraph"/>
        <w:numPr>
          <w:ilvl w:val="0"/>
          <w:numId w:val="21"/>
        </w:numPr>
        <w:tabs>
          <w:tab w:val="right" w:pos="9360"/>
        </w:tabs>
        <w:rPr>
          <w:rFonts w:ascii="Arial" w:hAnsi="Arial" w:cs="Arial"/>
          <w:sz w:val="20"/>
          <w:szCs w:val="20"/>
        </w:rPr>
      </w:pPr>
      <w:r w:rsidRPr="003F0A3C">
        <w:rPr>
          <w:rFonts w:ascii="Arial" w:hAnsi="Arial" w:cs="Arial"/>
          <w:sz w:val="20"/>
          <w:szCs w:val="20"/>
        </w:rPr>
        <w:t>Discussion on how to improve retiree engagement at state convention. Need to cater more to retirees as well as their spouses, preferably keep spouses together. Would also like to have a retiree specific presentation for retirees and spouses to attend.</w:t>
      </w:r>
    </w:p>
    <w:p w14:paraId="4F89A5EE" w14:textId="58835506" w:rsidR="00E31400" w:rsidRPr="003F0A3C" w:rsidRDefault="00E31400" w:rsidP="00A7161B">
      <w:pPr>
        <w:pStyle w:val="ListParagraph"/>
        <w:numPr>
          <w:ilvl w:val="0"/>
          <w:numId w:val="21"/>
        </w:numPr>
        <w:tabs>
          <w:tab w:val="right" w:pos="9360"/>
        </w:tabs>
        <w:rPr>
          <w:rFonts w:ascii="Arial" w:hAnsi="Arial" w:cs="Arial"/>
          <w:sz w:val="20"/>
          <w:szCs w:val="20"/>
        </w:rPr>
      </w:pPr>
      <w:r>
        <w:rPr>
          <w:rFonts w:ascii="Arial" w:hAnsi="Arial" w:cs="Arial"/>
          <w:sz w:val="20"/>
          <w:szCs w:val="20"/>
        </w:rPr>
        <w:t>For upcoming state conventions, would appreciate having a place and time (preferably Friday morning/brunch) set up well in advance as to prepare a program and send out invitations in a timely manner to retirees.</w:t>
      </w:r>
    </w:p>
    <w:p w14:paraId="3CBEE4BA" w14:textId="5B5B72AE" w:rsidR="00C127B2" w:rsidRPr="003F0A3C" w:rsidRDefault="00A7161B" w:rsidP="003F0A3C">
      <w:pPr>
        <w:pStyle w:val="ListParagraph"/>
        <w:numPr>
          <w:ilvl w:val="0"/>
          <w:numId w:val="21"/>
        </w:numPr>
        <w:tabs>
          <w:tab w:val="right" w:pos="9360"/>
        </w:tabs>
        <w:rPr>
          <w:rFonts w:ascii="Arial" w:hAnsi="Arial" w:cs="Arial"/>
          <w:sz w:val="20"/>
          <w:szCs w:val="20"/>
        </w:rPr>
      </w:pPr>
      <w:r w:rsidRPr="003F0A3C">
        <w:rPr>
          <w:rFonts w:ascii="Arial" w:hAnsi="Arial" w:cs="Arial"/>
          <w:sz w:val="20"/>
          <w:szCs w:val="20"/>
        </w:rPr>
        <w:t xml:space="preserve">Motion made </w:t>
      </w:r>
      <w:r w:rsidR="003F0A3C" w:rsidRPr="003F0A3C">
        <w:rPr>
          <w:rFonts w:ascii="Arial" w:hAnsi="Arial" w:cs="Arial"/>
          <w:sz w:val="20"/>
          <w:szCs w:val="20"/>
        </w:rPr>
        <w:t xml:space="preserve">for approval of Retiree Report </w:t>
      </w:r>
      <w:r w:rsidRPr="003F0A3C">
        <w:rPr>
          <w:rFonts w:ascii="Arial" w:hAnsi="Arial" w:cs="Arial"/>
          <w:sz w:val="20"/>
          <w:szCs w:val="20"/>
        </w:rPr>
        <w:t>b</w:t>
      </w:r>
      <w:r w:rsidR="003F0A3C" w:rsidRPr="003F0A3C">
        <w:rPr>
          <w:rFonts w:ascii="Arial" w:hAnsi="Arial" w:cs="Arial"/>
          <w:sz w:val="20"/>
          <w:szCs w:val="20"/>
        </w:rPr>
        <w:t xml:space="preserve">y Sally Ketchum </w:t>
      </w:r>
      <w:r w:rsidRPr="003F0A3C">
        <w:rPr>
          <w:rFonts w:ascii="Arial" w:hAnsi="Arial" w:cs="Arial"/>
          <w:sz w:val="20"/>
          <w:szCs w:val="20"/>
        </w:rPr>
        <w:t>seconded b</w:t>
      </w:r>
      <w:r w:rsidR="003F0A3C" w:rsidRPr="003F0A3C">
        <w:rPr>
          <w:rFonts w:ascii="Arial" w:hAnsi="Arial" w:cs="Arial"/>
          <w:sz w:val="20"/>
          <w:szCs w:val="20"/>
        </w:rPr>
        <w:t xml:space="preserve">y Murray Thompson. </w:t>
      </w:r>
      <w:r w:rsidRPr="003F0A3C">
        <w:rPr>
          <w:rFonts w:ascii="Arial" w:hAnsi="Arial" w:cs="Arial"/>
          <w:sz w:val="20"/>
          <w:szCs w:val="20"/>
        </w:rPr>
        <w:t xml:space="preserve">Motion passed. </w:t>
      </w:r>
    </w:p>
    <w:p w14:paraId="7160812A" w14:textId="77777777" w:rsidR="00C127B2" w:rsidRPr="000A115D" w:rsidRDefault="00C127B2" w:rsidP="00DA763B">
      <w:pPr>
        <w:rPr>
          <w:rFonts w:ascii="Arial" w:hAnsi="Arial" w:cs="Arial"/>
          <w:b/>
          <w:sz w:val="20"/>
          <w:szCs w:val="20"/>
        </w:rPr>
      </w:pPr>
    </w:p>
    <w:p w14:paraId="4C98ABEF" w14:textId="77777777" w:rsidR="00DA763B" w:rsidRPr="000A115D" w:rsidRDefault="00DA763B" w:rsidP="00DA763B">
      <w:pPr>
        <w:tabs>
          <w:tab w:val="right" w:pos="9360"/>
        </w:tabs>
        <w:rPr>
          <w:rFonts w:ascii="Arial" w:hAnsi="Arial" w:cs="Arial"/>
          <w:b/>
          <w:sz w:val="20"/>
          <w:szCs w:val="20"/>
        </w:rPr>
      </w:pPr>
      <w:r w:rsidRPr="000A115D">
        <w:rPr>
          <w:rFonts w:ascii="Arial" w:hAnsi="Arial" w:cs="Arial"/>
          <w:b/>
          <w:sz w:val="20"/>
          <w:szCs w:val="20"/>
        </w:rPr>
        <w:t>Insurance Report</w:t>
      </w:r>
      <w:r w:rsidRPr="000A115D">
        <w:rPr>
          <w:rFonts w:ascii="Arial" w:hAnsi="Arial" w:cs="Arial"/>
          <w:b/>
          <w:sz w:val="20"/>
          <w:szCs w:val="20"/>
        </w:rPr>
        <w:tab/>
        <w:t>David Burr</w:t>
      </w:r>
    </w:p>
    <w:p w14:paraId="19D280A2" w14:textId="474E2CE5" w:rsidR="00A7161B" w:rsidRPr="000A115D" w:rsidRDefault="006E5000" w:rsidP="006E5000">
      <w:pPr>
        <w:pStyle w:val="ListParagraph"/>
        <w:numPr>
          <w:ilvl w:val="0"/>
          <w:numId w:val="30"/>
        </w:numPr>
        <w:rPr>
          <w:rFonts w:ascii="Arial" w:hAnsi="Arial" w:cs="Arial"/>
          <w:b/>
          <w:sz w:val="20"/>
          <w:szCs w:val="20"/>
        </w:rPr>
      </w:pPr>
      <w:r w:rsidRPr="000A115D">
        <w:rPr>
          <w:rFonts w:ascii="Arial" w:hAnsi="Arial" w:cs="Arial"/>
          <w:sz w:val="20"/>
          <w:szCs w:val="20"/>
        </w:rPr>
        <w:t xml:space="preserve">David Burr unable to attend today’s meeting. </w:t>
      </w:r>
      <w:r w:rsidR="00A7161B" w:rsidRPr="000A115D">
        <w:rPr>
          <w:rFonts w:ascii="Arial" w:hAnsi="Arial" w:cs="Arial"/>
          <w:sz w:val="20"/>
          <w:szCs w:val="20"/>
        </w:rPr>
        <w:t xml:space="preserve">Martin Yost will report to general body. </w:t>
      </w:r>
    </w:p>
    <w:p w14:paraId="24A12C39" w14:textId="58F6C13B" w:rsidR="00A7161B" w:rsidRPr="000A115D" w:rsidRDefault="000A115D" w:rsidP="00A7161B">
      <w:pPr>
        <w:pStyle w:val="ListParagraph"/>
        <w:numPr>
          <w:ilvl w:val="0"/>
          <w:numId w:val="30"/>
        </w:numPr>
        <w:rPr>
          <w:rFonts w:ascii="Arial" w:hAnsi="Arial" w:cs="Arial"/>
          <w:b/>
          <w:sz w:val="20"/>
          <w:szCs w:val="20"/>
        </w:rPr>
      </w:pPr>
      <w:r w:rsidRPr="000A115D">
        <w:rPr>
          <w:rFonts w:ascii="Arial" w:hAnsi="Arial" w:cs="Arial"/>
          <w:sz w:val="20"/>
          <w:szCs w:val="20"/>
        </w:rPr>
        <w:t>Received $50,000 insurance trust distribution on 4 April 2019.</w:t>
      </w:r>
      <w:r w:rsidR="00A7161B" w:rsidRPr="000A115D">
        <w:rPr>
          <w:rFonts w:ascii="Arial" w:hAnsi="Arial" w:cs="Arial"/>
          <w:b/>
          <w:sz w:val="20"/>
          <w:szCs w:val="20"/>
        </w:rPr>
        <w:t xml:space="preserve"> </w:t>
      </w:r>
    </w:p>
    <w:p w14:paraId="6117DB61" w14:textId="6D74FFBA" w:rsidR="00DA763B" w:rsidRPr="00C2506D" w:rsidRDefault="00DA763B" w:rsidP="00DA763B">
      <w:pPr>
        <w:rPr>
          <w:rFonts w:ascii="Arial" w:hAnsi="Arial" w:cs="Arial"/>
          <w:b/>
          <w:sz w:val="20"/>
          <w:szCs w:val="20"/>
        </w:rPr>
      </w:pPr>
    </w:p>
    <w:p w14:paraId="6B012F53" w14:textId="513E6AF9" w:rsidR="00C127B2" w:rsidRPr="00C2506D" w:rsidRDefault="00C127B2" w:rsidP="00C127B2">
      <w:pPr>
        <w:tabs>
          <w:tab w:val="right" w:pos="9360"/>
        </w:tabs>
        <w:rPr>
          <w:rFonts w:ascii="Arial" w:hAnsi="Arial" w:cs="Arial"/>
          <w:b/>
          <w:sz w:val="20"/>
          <w:szCs w:val="20"/>
        </w:rPr>
      </w:pPr>
      <w:r w:rsidRPr="00C2506D">
        <w:rPr>
          <w:rFonts w:ascii="Arial" w:hAnsi="Arial" w:cs="Arial"/>
          <w:b/>
          <w:sz w:val="20"/>
          <w:szCs w:val="20"/>
        </w:rPr>
        <w:t>Junior Officer Report</w:t>
      </w:r>
      <w:r w:rsidR="00540769">
        <w:rPr>
          <w:rFonts w:ascii="Arial" w:hAnsi="Arial" w:cs="Arial"/>
          <w:b/>
          <w:sz w:val="20"/>
          <w:szCs w:val="20"/>
        </w:rPr>
        <w:t xml:space="preserve"> and NGAUS Bus Plan</w:t>
      </w:r>
      <w:r w:rsidRPr="00C2506D">
        <w:rPr>
          <w:rFonts w:ascii="Arial" w:hAnsi="Arial" w:cs="Arial"/>
          <w:b/>
          <w:sz w:val="20"/>
          <w:szCs w:val="20"/>
        </w:rPr>
        <w:tab/>
      </w:r>
      <w:r w:rsidR="00A7161B" w:rsidRPr="00C2506D">
        <w:rPr>
          <w:rFonts w:ascii="Arial" w:hAnsi="Arial" w:cs="Arial"/>
          <w:b/>
          <w:sz w:val="20"/>
          <w:szCs w:val="20"/>
        </w:rPr>
        <w:t>Jacob Vissia</w:t>
      </w:r>
    </w:p>
    <w:p w14:paraId="4FD4C825" w14:textId="1C060F4F" w:rsidR="00C127B2" w:rsidRPr="00540769" w:rsidRDefault="00A7161B" w:rsidP="00C127B2">
      <w:pPr>
        <w:pStyle w:val="ListParagraph"/>
        <w:numPr>
          <w:ilvl w:val="0"/>
          <w:numId w:val="2"/>
        </w:numPr>
        <w:rPr>
          <w:rFonts w:ascii="Arial" w:hAnsi="Arial" w:cs="Arial"/>
          <w:sz w:val="20"/>
          <w:szCs w:val="20"/>
        </w:rPr>
      </w:pPr>
      <w:r w:rsidRPr="00540769">
        <w:rPr>
          <w:rFonts w:ascii="Arial" w:hAnsi="Arial" w:cs="Arial"/>
          <w:sz w:val="20"/>
          <w:szCs w:val="20"/>
        </w:rPr>
        <w:t xml:space="preserve">Jacob Vissia was unable to attend today’s meeting. Quenten Johnson presented the information in his place. </w:t>
      </w:r>
    </w:p>
    <w:p w14:paraId="2F860CB0" w14:textId="247891C2" w:rsidR="006C27BC" w:rsidRPr="00540769" w:rsidRDefault="006C27BC" w:rsidP="00C127B2">
      <w:pPr>
        <w:pStyle w:val="ListParagraph"/>
        <w:numPr>
          <w:ilvl w:val="0"/>
          <w:numId w:val="2"/>
        </w:numPr>
        <w:rPr>
          <w:rFonts w:ascii="Arial" w:hAnsi="Arial" w:cs="Arial"/>
          <w:sz w:val="20"/>
          <w:szCs w:val="20"/>
        </w:rPr>
      </w:pPr>
      <w:r w:rsidRPr="00540769">
        <w:rPr>
          <w:rFonts w:ascii="Arial" w:hAnsi="Arial" w:cs="Arial"/>
          <w:sz w:val="20"/>
          <w:szCs w:val="20"/>
        </w:rPr>
        <w:t>At previous meeting, NGASD approved to spend up to $10,000 for busing members to Denver for the National Conference.</w:t>
      </w:r>
    </w:p>
    <w:p w14:paraId="3806FE87" w14:textId="68E91CDC" w:rsidR="006C27BC" w:rsidRPr="00540769" w:rsidRDefault="008C5BD0" w:rsidP="006C27BC">
      <w:pPr>
        <w:pStyle w:val="ListParagraph"/>
        <w:numPr>
          <w:ilvl w:val="0"/>
          <w:numId w:val="2"/>
        </w:numPr>
        <w:rPr>
          <w:rFonts w:ascii="Arial" w:hAnsi="Arial" w:cs="Arial"/>
          <w:sz w:val="20"/>
          <w:szCs w:val="20"/>
        </w:rPr>
      </w:pPr>
      <w:r w:rsidRPr="00540769">
        <w:rPr>
          <w:rFonts w:ascii="Arial" w:hAnsi="Arial" w:cs="Arial"/>
          <w:sz w:val="20"/>
          <w:szCs w:val="20"/>
        </w:rPr>
        <w:t>NGAUS bus from will depart on August 30, 2019 from Sioux Falls and head west for a pick-up in Rapid City later that evening. The bus will return on September 3, 2019</w:t>
      </w:r>
      <w:r w:rsidR="006C27BC" w:rsidRPr="00540769">
        <w:rPr>
          <w:rFonts w:ascii="Arial" w:hAnsi="Arial" w:cs="Arial"/>
          <w:sz w:val="20"/>
          <w:szCs w:val="20"/>
        </w:rPr>
        <w:t xml:space="preserve">. </w:t>
      </w:r>
    </w:p>
    <w:p w14:paraId="25BA8A5B" w14:textId="52052446" w:rsidR="006C27BC" w:rsidRPr="00540769" w:rsidRDefault="006C27BC" w:rsidP="000E310E">
      <w:pPr>
        <w:pStyle w:val="ListParagraph"/>
        <w:numPr>
          <w:ilvl w:val="1"/>
          <w:numId w:val="2"/>
        </w:numPr>
        <w:ind w:left="1080"/>
        <w:rPr>
          <w:rFonts w:ascii="Arial" w:hAnsi="Arial" w:cs="Arial"/>
          <w:sz w:val="20"/>
          <w:szCs w:val="20"/>
        </w:rPr>
      </w:pPr>
      <w:r w:rsidRPr="00540769">
        <w:rPr>
          <w:rFonts w:ascii="Arial" w:hAnsi="Arial" w:cs="Arial"/>
          <w:sz w:val="20"/>
          <w:szCs w:val="20"/>
        </w:rPr>
        <w:t>Several bus estimates were presented; 3 originating from Sioux Falls, 1 originating from Rapid City.</w:t>
      </w:r>
    </w:p>
    <w:p w14:paraId="2A4D710A" w14:textId="0D155BB8" w:rsidR="006C27BC" w:rsidRPr="00540769" w:rsidRDefault="006C27BC" w:rsidP="000E310E">
      <w:pPr>
        <w:pStyle w:val="ListParagraph"/>
        <w:numPr>
          <w:ilvl w:val="1"/>
          <w:numId w:val="2"/>
        </w:numPr>
        <w:ind w:left="1080"/>
        <w:rPr>
          <w:rFonts w:ascii="Arial" w:hAnsi="Arial" w:cs="Arial"/>
          <w:sz w:val="20"/>
          <w:szCs w:val="20"/>
        </w:rPr>
      </w:pPr>
      <w:r w:rsidRPr="00540769">
        <w:rPr>
          <w:rFonts w:ascii="Arial" w:hAnsi="Arial" w:cs="Arial"/>
          <w:sz w:val="20"/>
          <w:szCs w:val="20"/>
        </w:rPr>
        <w:t>Recommendation is to reserve one bus out of Sioux Falls very soon, and if enough interest, to reserve a second bus out of Rapid City.</w:t>
      </w:r>
    </w:p>
    <w:p w14:paraId="076C6D00" w14:textId="08369F29" w:rsidR="006C27BC" w:rsidRPr="00540769" w:rsidRDefault="006C27BC" w:rsidP="000E310E">
      <w:pPr>
        <w:pStyle w:val="ListParagraph"/>
        <w:numPr>
          <w:ilvl w:val="1"/>
          <w:numId w:val="2"/>
        </w:numPr>
        <w:ind w:left="1080"/>
        <w:rPr>
          <w:rFonts w:ascii="Arial" w:hAnsi="Arial" w:cs="Arial"/>
          <w:sz w:val="20"/>
          <w:szCs w:val="20"/>
        </w:rPr>
      </w:pPr>
      <w:r w:rsidRPr="00540769">
        <w:rPr>
          <w:rFonts w:ascii="Arial" w:hAnsi="Arial" w:cs="Arial"/>
          <w:sz w:val="20"/>
          <w:szCs w:val="20"/>
        </w:rPr>
        <w:t>Recommendation is to set a “Reserve by” date</w:t>
      </w:r>
      <w:r w:rsidR="00056508" w:rsidRPr="00540769">
        <w:rPr>
          <w:rFonts w:ascii="Arial" w:hAnsi="Arial" w:cs="Arial"/>
          <w:sz w:val="20"/>
          <w:szCs w:val="20"/>
        </w:rPr>
        <w:t>, i.e. June 1, with a $50 nonrefundable reservation fee.</w:t>
      </w:r>
    </w:p>
    <w:p w14:paraId="3284A749" w14:textId="3D3B061E" w:rsidR="00540769" w:rsidRPr="00540769" w:rsidRDefault="00540769" w:rsidP="000E310E">
      <w:pPr>
        <w:pStyle w:val="ListParagraph"/>
        <w:numPr>
          <w:ilvl w:val="1"/>
          <w:numId w:val="2"/>
        </w:numPr>
        <w:ind w:left="1080"/>
        <w:rPr>
          <w:rFonts w:ascii="Arial" w:hAnsi="Arial" w:cs="Arial"/>
          <w:sz w:val="20"/>
          <w:szCs w:val="20"/>
        </w:rPr>
      </w:pPr>
      <w:r w:rsidRPr="00540769">
        <w:rPr>
          <w:rFonts w:ascii="Arial" w:hAnsi="Arial" w:cs="Arial"/>
          <w:sz w:val="20"/>
          <w:szCs w:val="20"/>
        </w:rPr>
        <w:t>Not limited to CGOs, but CGOs have first priority.</w:t>
      </w:r>
    </w:p>
    <w:p w14:paraId="1C6685B1" w14:textId="23639D4A" w:rsidR="00540769" w:rsidRPr="00540769" w:rsidRDefault="00540769" w:rsidP="00540769">
      <w:pPr>
        <w:pStyle w:val="ListParagraph"/>
        <w:numPr>
          <w:ilvl w:val="0"/>
          <w:numId w:val="2"/>
        </w:numPr>
        <w:rPr>
          <w:rFonts w:ascii="Arial" w:hAnsi="Arial" w:cs="Arial"/>
          <w:sz w:val="20"/>
          <w:szCs w:val="20"/>
        </w:rPr>
      </w:pPr>
      <w:r w:rsidRPr="00540769">
        <w:rPr>
          <w:rFonts w:ascii="Arial" w:hAnsi="Arial" w:cs="Arial"/>
          <w:sz w:val="20"/>
          <w:szCs w:val="20"/>
        </w:rPr>
        <w:t>NGAUS Bus information will be presented to main body.</w:t>
      </w:r>
    </w:p>
    <w:p w14:paraId="5E33F131" w14:textId="5DF1D3DC" w:rsidR="00C127B2" w:rsidRPr="00540769" w:rsidRDefault="00540769" w:rsidP="00540769">
      <w:pPr>
        <w:pStyle w:val="ListParagraph"/>
        <w:numPr>
          <w:ilvl w:val="0"/>
          <w:numId w:val="2"/>
        </w:numPr>
        <w:rPr>
          <w:rFonts w:ascii="Arial" w:hAnsi="Arial" w:cs="Arial"/>
          <w:sz w:val="20"/>
          <w:szCs w:val="20"/>
        </w:rPr>
      </w:pPr>
      <w:r w:rsidRPr="00540769">
        <w:rPr>
          <w:rFonts w:ascii="Arial" w:hAnsi="Arial" w:cs="Arial"/>
          <w:sz w:val="20"/>
          <w:szCs w:val="20"/>
        </w:rPr>
        <w:t>Motion made for approval of Junior Officer Report and NGAUS Bus Plan by Kevin Miller, seconded by Murray Thompson. Motion passed.</w:t>
      </w:r>
      <w:r w:rsidR="00A7161B" w:rsidRPr="00540769">
        <w:rPr>
          <w:rFonts w:ascii="Arial" w:hAnsi="Arial" w:cs="Arial"/>
          <w:sz w:val="20"/>
          <w:szCs w:val="20"/>
        </w:rPr>
        <w:br/>
      </w:r>
    </w:p>
    <w:p w14:paraId="36A7D065" w14:textId="01C394CF" w:rsidR="00C127B2" w:rsidRDefault="00C127B2" w:rsidP="00C127B2">
      <w:pPr>
        <w:tabs>
          <w:tab w:val="right" w:pos="9360"/>
        </w:tabs>
        <w:rPr>
          <w:rFonts w:ascii="Arial" w:hAnsi="Arial" w:cs="Arial"/>
          <w:b/>
          <w:sz w:val="20"/>
          <w:szCs w:val="20"/>
        </w:rPr>
      </w:pPr>
      <w:r w:rsidRPr="00540769">
        <w:rPr>
          <w:rFonts w:ascii="Arial" w:hAnsi="Arial" w:cs="Arial"/>
          <w:b/>
          <w:sz w:val="20"/>
          <w:szCs w:val="20"/>
        </w:rPr>
        <w:t>Warrant Officer Report</w:t>
      </w:r>
      <w:r>
        <w:rPr>
          <w:rFonts w:ascii="Arial" w:hAnsi="Arial" w:cs="Arial"/>
          <w:b/>
          <w:sz w:val="20"/>
          <w:szCs w:val="20"/>
        </w:rPr>
        <w:tab/>
      </w:r>
      <w:r w:rsidR="00A7161B">
        <w:rPr>
          <w:rFonts w:ascii="Arial" w:hAnsi="Arial" w:cs="Arial"/>
          <w:b/>
          <w:sz w:val="20"/>
          <w:szCs w:val="20"/>
        </w:rPr>
        <w:t>Ben Smetana</w:t>
      </w:r>
    </w:p>
    <w:p w14:paraId="76AD20A7" w14:textId="77777777" w:rsidR="008769D3" w:rsidRPr="008769D3" w:rsidRDefault="00DC5514" w:rsidP="00A7161B">
      <w:pPr>
        <w:pStyle w:val="ListParagraph"/>
        <w:numPr>
          <w:ilvl w:val="0"/>
          <w:numId w:val="2"/>
        </w:numPr>
        <w:rPr>
          <w:rFonts w:ascii="Arial" w:hAnsi="Arial" w:cs="Arial"/>
          <w:sz w:val="20"/>
          <w:szCs w:val="20"/>
        </w:rPr>
      </w:pPr>
      <w:r w:rsidRPr="008769D3">
        <w:rPr>
          <w:rFonts w:ascii="Arial" w:hAnsi="Arial" w:cs="Arial"/>
          <w:sz w:val="20"/>
          <w:szCs w:val="20"/>
        </w:rPr>
        <w:t xml:space="preserve">Unsure of how many Warrant Officers will be in attendance. However, there are a few new warrant officers </w:t>
      </w:r>
      <w:r w:rsidR="008769D3" w:rsidRPr="008769D3">
        <w:rPr>
          <w:rFonts w:ascii="Arial" w:hAnsi="Arial" w:cs="Arial"/>
          <w:sz w:val="20"/>
          <w:szCs w:val="20"/>
        </w:rPr>
        <w:t>registered for the conference</w:t>
      </w:r>
      <w:r w:rsidRPr="008769D3">
        <w:rPr>
          <w:rFonts w:ascii="Arial" w:hAnsi="Arial" w:cs="Arial"/>
          <w:sz w:val="20"/>
          <w:szCs w:val="20"/>
        </w:rPr>
        <w:t xml:space="preserve"> and</w:t>
      </w:r>
      <w:r w:rsidR="008769D3" w:rsidRPr="008769D3">
        <w:rPr>
          <w:rFonts w:ascii="Arial" w:hAnsi="Arial" w:cs="Arial"/>
          <w:sz w:val="20"/>
          <w:szCs w:val="20"/>
        </w:rPr>
        <w:t xml:space="preserve"> Ben will introduce them and make them feel comfortable. </w:t>
      </w:r>
    </w:p>
    <w:p w14:paraId="024C2B76" w14:textId="0EC9C67A" w:rsidR="00F87DFA" w:rsidRPr="00F87DFA" w:rsidRDefault="008769D3" w:rsidP="00DA763B">
      <w:pPr>
        <w:pStyle w:val="ListParagraph"/>
        <w:numPr>
          <w:ilvl w:val="0"/>
          <w:numId w:val="2"/>
        </w:numPr>
        <w:rPr>
          <w:rFonts w:ascii="Arial" w:hAnsi="Arial" w:cs="Arial"/>
          <w:sz w:val="20"/>
          <w:szCs w:val="20"/>
        </w:rPr>
      </w:pPr>
      <w:r w:rsidRPr="008769D3">
        <w:rPr>
          <w:rFonts w:ascii="Arial" w:hAnsi="Arial" w:cs="Arial"/>
          <w:sz w:val="20"/>
          <w:szCs w:val="20"/>
        </w:rPr>
        <w:t xml:space="preserve">Motion made for approval of the Warrant Officer Report by </w:t>
      </w:r>
      <w:r w:rsidR="00A7161B" w:rsidRPr="008769D3">
        <w:rPr>
          <w:rFonts w:ascii="Arial" w:hAnsi="Arial" w:cs="Arial"/>
          <w:sz w:val="20"/>
          <w:szCs w:val="20"/>
        </w:rPr>
        <w:t xml:space="preserve">Jerry </w:t>
      </w:r>
      <w:proofErr w:type="spellStart"/>
      <w:r w:rsidR="00A7161B" w:rsidRPr="008769D3">
        <w:rPr>
          <w:rFonts w:ascii="Arial" w:hAnsi="Arial" w:cs="Arial"/>
          <w:sz w:val="20"/>
          <w:szCs w:val="20"/>
        </w:rPr>
        <w:t>Duba</w:t>
      </w:r>
      <w:proofErr w:type="spellEnd"/>
      <w:r w:rsidR="00A7161B" w:rsidRPr="008769D3">
        <w:rPr>
          <w:rFonts w:ascii="Arial" w:hAnsi="Arial" w:cs="Arial"/>
          <w:sz w:val="20"/>
          <w:szCs w:val="20"/>
        </w:rPr>
        <w:t>,</w:t>
      </w:r>
      <w:r w:rsidRPr="008769D3">
        <w:rPr>
          <w:rFonts w:ascii="Arial" w:hAnsi="Arial" w:cs="Arial"/>
          <w:sz w:val="20"/>
          <w:szCs w:val="20"/>
        </w:rPr>
        <w:t xml:space="preserve"> seconded by</w:t>
      </w:r>
      <w:r w:rsidR="00A7161B" w:rsidRPr="008769D3">
        <w:rPr>
          <w:rFonts w:ascii="Arial" w:hAnsi="Arial" w:cs="Arial"/>
          <w:sz w:val="20"/>
          <w:szCs w:val="20"/>
        </w:rPr>
        <w:t xml:space="preserve"> Kevin Curley</w:t>
      </w:r>
      <w:r w:rsidRPr="008769D3">
        <w:rPr>
          <w:rFonts w:ascii="Arial" w:hAnsi="Arial" w:cs="Arial"/>
          <w:sz w:val="20"/>
          <w:szCs w:val="20"/>
        </w:rPr>
        <w:t>. M</w:t>
      </w:r>
      <w:r w:rsidR="00A7161B" w:rsidRPr="008769D3">
        <w:rPr>
          <w:rFonts w:ascii="Arial" w:hAnsi="Arial" w:cs="Arial"/>
          <w:sz w:val="20"/>
          <w:szCs w:val="20"/>
        </w:rPr>
        <w:t>otion passed.</w:t>
      </w:r>
    </w:p>
    <w:p w14:paraId="14BC9FE9" w14:textId="77777777" w:rsidR="00F87DFA" w:rsidRDefault="00F87DFA" w:rsidP="00DA763B">
      <w:pPr>
        <w:rPr>
          <w:rFonts w:ascii="Arial" w:hAnsi="Arial" w:cs="Arial"/>
          <w:b/>
          <w:sz w:val="20"/>
          <w:szCs w:val="20"/>
        </w:rPr>
      </w:pPr>
    </w:p>
    <w:p w14:paraId="3328993F" w14:textId="710A789A" w:rsidR="00DA763B" w:rsidRPr="00F87DFA" w:rsidRDefault="00DA763B" w:rsidP="00DA763B">
      <w:pPr>
        <w:tabs>
          <w:tab w:val="right" w:pos="9360"/>
        </w:tabs>
        <w:rPr>
          <w:rFonts w:ascii="Arial" w:hAnsi="Arial" w:cs="Arial"/>
          <w:b/>
          <w:sz w:val="20"/>
          <w:szCs w:val="20"/>
        </w:rPr>
      </w:pPr>
      <w:r w:rsidRPr="00F87DFA">
        <w:rPr>
          <w:rFonts w:ascii="Arial" w:hAnsi="Arial" w:cs="Arial"/>
          <w:b/>
          <w:sz w:val="20"/>
          <w:szCs w:val="20"/>
        </w:rPr>
        <w:t>Corporate Membership Report</w:t>
      </w:r>
      <w:r w:rsidRPr="00F87DFA">
        <w:rPr>
          <w:rFonts w:ascii="Arial" w:hAnsi="Arial" w:cs="Arial"/>
          <w:b/>
          <w:sz w:val="20"/>
          <w:szCs w:val="20"/>
        </w:rPr>
        <w:tab/>
        <w:t>David Larson</w:t>
      </w:r>
    </w:p>
    <w:p w14:paraId="4507F2A0" w14:textId="6C22D455" w:rsidR="00F87DFA" w:rsidRPr="00F87DFA" w:rsidRDefault="00F87DFA" w:rsidP="00C127B2">
      <w:pPr>
        <w:pStyle w:val="ListParagraph"/>
        <w:numPr>
          <w:ilvl w:val="0"/>
          <w:numId w:val="21"/>
        </w:numPr>
        <w:rPr>
          <w:rFonts w:ascii="Arial" w:hAnsi="Arial" w:cs="Arial"/>
          <w:b/>
          <w:sz w:val="20"/>
          <w:szCs w:val="20"/>
        </w:rPr>
      </w:pPr>
      <w:r w:rsidRPr="00F87DFA">
        <w:rPr>
          <w:rFonts w:ascii="Arial" w:hAnsi="Arial" w:cs="Arial"/>
          <w:sz w:val="20"/>
          <w:szCs w:val="20"/>
        </w:rPr>
        <w:t xml:space="preserve">Currently three Gold Members (pending payment), one Silver Member (pending payment), and four Bronze Members (pending payment). </w:t>
      </w:r>
    </w:p>
    <w:p w14:paraId="0F38C2CF" w14:textId="2CBD3B36" w:rsidR="00F87DFA" w:rsidRPr="00F87DFA" w:rsidRDefault="00F87DFA" w:rsidP="000E310E">
      <w:pPr>
        <w:pStyle w:val="ListParagraph"/>
        <w:numPr>
          <w:ilvl w:val="1"/>
          <w:numId w:val="21"/>
        </w:numPr>
        <w:ind w:left="1080"/>
        <w:rPr>
          <w:rFonts w:ascii="Arial" w:hAnsi="Arial" w:cs="Arial"/>
          <w:sz w:val="20"/>
          <w:szCs w:val="20"/>
        </w:rPr>
      </w:pPr>
      <w:r w:rsidRPr="00F87DFA">
        <w:rPr>
          <w:rFonts w:ascii="Arial" w:hAnsi="Arial" w:cs="Arial"/>
          <w:sz w:val="20"/>
          <w:szCs w:val="20"/>
        </w:rPr>
        <w:t>Six of Eight Corporate Members are from South Dakota, which was an increase from last year.</w:t>
      </w:r>
    </w:p>
    <w:p w14:paraId="7295634D" w14:textId="4BD90669" w:rsidR="00F87DFA" w:rsidRPr="00F87DFA" w:rsidRDefault="00F87DFA" w:rsidP="000E310E">
      <w:pPr>
        <w:pStyle w:val="ListParagraph"/>
        <w:numPr>
          <w:ilvl w:val="1"/>
          <w:numId w:val="21"/>
        </w:numPr>
        <w:ind w:left="1080"/>
        <w:rPr>
          <w:rFonts w:ascii="Arial" w:hAnsi="Arial" w:cs="Arial"/>
          <w:sz w:val="20"/>
          <w:szCs w:val="20"/>
        </w:rPr>
      </w:pPr>
      <w:r w:rsidRPr="00F87DFA">
        <w:rPr>
          <w:rFonts w:ascii="Arial" w:hAnsi="Arial" w:cs="Arial"/>
          <w:sz w:val="20"/>
          <w:szCs w:val="20"/>
        </w:rPr>
        <w:t>$5,050</w:t>
      </w:r>
      <w:r w:rsidR="0027081F">
        <w:rPr>
          <w:rFonts w:ascii="Arial" w:hAnsi="Arial" w:cs="Arial"/>
          <w:sz w:val="20"/>
          <w:szCs w:val="20"/>
        </w:rPr>
        <w:t xml:space="preserve"> will be collected for 2019 by the end of the state conference</w:t>
      </w:r>
      <w:r w:rsidRPr="00F87DFA">
        <w:rPr>
          <w:rFonts w:ascii="Arial" w:hAnsi="Arial" w:cs="Arial"/>
          <w:sz w:val="20"/>
          <w:szCs w:val="20"/>
        </w:rPr>
        <w:t xml:space="preserve">. </w:t>
      </w:r>
    </w:p>
    <w:p w14:paraId="12619535" w14:textId="26568C67" w:rsidR="00A7161B" w:rsidRPr="00F87DFA" w:rsidRDefault="00F87DFA" w:rsidP="00C127B2">
      <w:pPr>
        <w:pStyle w:val="ListParagraph"/>
        <w:numPr>
          <w:ilvl w:val="0"/>
          <w:numId w:val="21"/>
        </w:numPr>
        <w:rPr>
          <w:rFonts w:ascii="Arial" w:hAnsi="Arial" w:cs="Arial"/>
          <w:sz w:val="20"/>
          <w:szCs w:val="20"/>
        </w:rPr>
      </w:pPr>
      <w:r w:rsidRPr="00F87DFA">
        <w:rPr>
          <w:rFonts w:ascii="Arial" w:hAnsi="Arial" w:cs="Arial"/>
          <w:sz w:val="20"/>
          <w:szCs w:val="20"/>
        </w:rPr>
        <w:lastRenderedPageBreak/>
        <w:t xml:space="preserve">Motion was made for approval of the Corporate Membership Report by </w:t>
      </w:r>
      <w:r w:rsidR="00A7161B" w:rsidRPr="00F87DFA">
        <w:rPr>
          <w:rFonts w:ascii="Arial" w:hAnsi="Arial" w:cs="Arial"/>
          <w:sz w:val="20"/>
          <w:szCs w:val="20"/>
        </w:rPr>
        <w:t>Jim Linn, seconded by Sally Ketchum. Motion passed.</w:t>
      </w:r>
    </w:p>
    <w:p w14:paraId="5569BA29" w14:textId="77777777" w:rsidR="001A1652" w:rsidRDefault="001A1652" w:rsidP="00DA763B">
      <w:pPr>
        <w:tabs>
          <w:tab w:val="right" w:pos="9360"/>
        </w:tabs>
        <w:rPr>
          <w:rFonts w:ascii="Arial" w:hAnsi="Arial" w:cs="Arial"/>
          <w:b/>
          <w:sz w:val="20"/>
          <w:szCs w:val="20"/>
        </w:rPr>
      </w:pPr>
    </w:p>
    <w:p w14:paraId="71F9F6E3" w14:textId="77777777" w:rsidR="006E4A9C" w:rsidRDefault="006E4A9C" w:rsidP="00B82FF4">
      <w:pPr>
        <w:rPr>
          <w:rFonts w:ascii="Arial" w:hAnsi="Arial" w:cs="Arial"/>
          <w:b/>
          <w:sz w:val="20"/>
          <w:szCs w:val="20"/>
        </w:rPr>
      </w:pPr>
      <w:r>
        <w:rPr>
          <w:rFonts w:ascii="Arial" w:hAnsi="Arial" w:cs="Arial"/>
          <w:b/>
          <w:sz w:val="20"/>
          <w:szCs w:val="20"/>
        </w:rPr>
        <w:t>New Business</w:t>
      </w:r>
    </w:p>
    <w:p w14:paraId="172B1560" w14:textId="127240E1" w:rsidR="00A549D4" w:rsidRDefault="00A549D4" w:rsidP="00B82FF4">
      <w:pPr>
        <w:rPr>
          <w:rFonts w:ascii="Arial" w:hAnsi="Arial" w:cs="Arial"/>
          <w:b/>
          <w:sz w:val="20"/>
          <w:szCs w:val="20"/>
        </w:rPr>
      </w:pPr>
    </w:p>
    <w:p w14:paraId="629F4DD2" w14:textId="30D3A03A" w:rsidR="00A7161B" w:rsidRDefault="00A7161B" w:rsidP="00A7161B">
      <w:pPr>
        <w:tabs>
          <w:tab w:val="right" w:pos="9360"/>
        </w:tabs>
        <w:rPr>
          <w:rFonts w:ascii="Arial" w:hAnsi="Arial" w:cs="Arial"/>
          <w:b/>
          <w:sz w:val="20"/>
          <w:szCs w:val="20"/>
        </w:rPr>
      </w:pPr>
      <w:r>
        <w:rPr>
          <w:rFonts w:ascii="Arial" w:hAnsi="Arial" w:cs="Arial"/>
          <w:b/>
          <w:sz w:val="20"/>
          <w:szCs w:val="20"/>
        </w:rPr>
        <w:t>Resolutions</w:t>
      </w:r>
      <w:r w:rsidRPr="002223E9">
        <w:rPr>
          <w:rFonts w:ascii="Arial" w:hAnsi="Arial" w:cs="Arial"/>
          <w:b/>
          <w:sz w:val="20"/>
          <w:szCs w:val="20"/>
        </w:rPr>
        <w:tab/>
      </w:r>
      <w:r>
        <w:rPr>
          <w:rFonts w:ascii="Arial" w:hAnsi="Arial" w:cs="Arial"/>
          <w:b/>
          <w:sz w:val="20"/>
          <w:szCs w:val="20"/>
        </w:rPr>
        <w:t xml:space="preserve">Chad </w:t>
      </w:r>
      <w:proofErr w:type="spellStart"/>
      <w:r>
        <w:rPr>
          <w:rFonts w:ascii="Arial" w:hAnsi="Arial" w:cs="Arial"/>
          <w:b/>
          <w:sz w:val="20"/>
          <w:szCs w:val="20"/>
        </w:rPr>
        <w:t>Wika</w:t>
      </w:r>
      <w:proofErr w:type="spellEnd"/>
    </w:p>
    <w:p w14:paraId="59F08F0A" w14:textId="4CAB9444" w:rsidR="004C0F57" w:rsidRPr="00540769" w:rsidRDefault="004C0F57" w:rsidP="004C0F57">
      <w:pPr>
        <w:pStyle w:val="ListParagraph"/>
        <w:numPr>
          <w:ilvl w:val="0"/>
          <w:numId w:val="21"/>
        </w:numPr>
        <w:rPr>
          <w:rFonts w:ascii="Arial" w:hAnsi="Arial" w:cs="Arial"/>
          <w:sz w:val="20"/>
          <w:szCs w:val="20"/>
        </w:rPr>
      </w:pPr>
      <w:r>
        <w:rPr>
          <w:rFonts w:ascii="Arial" w:hAnsi="Arial" w:cs="Arial"/>
          <w:sz w:val="20"/>
          <w:szCs w:val="20"/>
        </w:rPr>
        <w:t xml:space="preserve">Chad </w:t>
      </w:r>
      <w:proofErr w:type="spellStart"/>
      <w:r>
        <w:rPr>
          <w:rFonts w:ascii="Arial" w:hAnsi="Arial" w:cs="Arial"/>
          <w:sz w:val="20"/>
          <w:szCs w:val="20"/>
        </w:rPr>
        <w:t>Wika</w:t>
      </w:r>
      <w:proofErr w:type="spellEnd"/>
      <w:r w:rsidRPr="00540769">
        <w:rPr>
          <w:rFonts w:ascii="Arial" w:hAnsi="Arial" w:cs="Arial"/>
          <w:sz w:val="20"/>
          <w:szCs w:val="20"/>
        </w:rPr>
        <w:t xml:space="preserve"> was unable to attend today’s meeting. </w:t>
      </w:r>
      <w:r>
        <w:rPr>
          <w:rFonts w:ascii="Arial" w:hAnsi="Arial" w:cs="Arial"/>
          <w:sz w:val="20"/>
          <w:szCs w:val="20"/>
        </w:rPr>
        <w:t>Murray Thompson</w:t>
      </w:r>
      <w:r w:rsidRPr="00540769">
        <w:rPr>
          <w:rFonts w:ascii="Arial" w:hAnsi="Arial" w:cs="Arial"/>
          <w:sz w:val="20"/>
          <w:szCs w:val="20"/>
        </w:rPr>
        <w:t xml:space="preserve"> presented the information in his place. </w:t>
      </w:r>
    </w:p>
    <w:p w14:paraId="13CB0939" w14:textId="5C41E2C2" w:rsidR="004C0F57" w:rsidRDefault="004C0F57" w:rsidP="00A7161B">
      <w:pPr>
        <w:pStyle w:val="ListParagraph"/>
        <w:numPr>
          <w:ilvl w:val="0"/>
          <w:numId w:val="21"/>
        </w:numPr>
        <w:rPr>
          <w:rFonts w:ascii="Arial" w:hAnsi="Arial" w:cs="Arial"/>
          <w:sz w:val="20"/>
          <w:szCs w:val="20"/>
        </w:rPr>
      </w:pPr>
      <w:r w:rsidRPr="007C6FFC">
        <w:rPr>
          <w:rFonts w:ascii="Arial" w:hAnsi="Arial" w:cs="Arial"/>
          <w:sz w:val="20"/>
          <w:szCs w:val="20"/>
        </w:rPr>
        <w:t xml:space="preserve">The resolutions committee met this morning. They recommend supporting </w:t>
      </w:r>
      <w:r w:rsidR="00FD3515">
        <w:rPr>
          <w:rFonts w:ascii="Arial" w:hAnsi="Arial" w:cs="Arial"/>
          <w:sz w:val="20"/>
          <w:szCs w:val="20"/>
        </w:rPr>
        <w:t>four resolutions and investigating more into a fifth South Dakota originated resolution</w:t>
      </w:r>
      <w:r w:rsidRPr="007C6FFC">
        <w:rPr>
          <w:rFonts w:ascii="Arial" w:hAnsi="Arial" w:cs="Arial"/>
          <w:sz w:val="20"/>
          <w:szCs w:val="20"/>
        </w:rPr>
        <w:t>.</w:t>
      </w:r>
    </w:p>
    <w:p w14:paraId="2D74A5C5" w14:textId="77777777" w:rsidR="00FD3515" w:rsidRPr="00FD3515" w:rsidRDefault="00FD3515" w:rsidP="000E310E">
      <w:pPr>
        <w:pStyle w:val="ListParagraph"/>
        <w:numPr>
          <w:ilvl w:val="1"/>
          <w:numId w:val="21"/>
        </w:numPr>
        <w:ind w:left="1080"/>
        <w:rPr>
          <w:rFonts w:ascii="Arial" w:hAnsi="Arial" w:cs="Arial"/>
          <w:sz w:val="20"/>
          <w:szCs w:val="20"/>
        </w:rPr>
      </w:pPr>
      <w:r w:rsidRPr="00FD3515">
        <w:rPr>
          <w:rFonts w:ascii="Arial" w:hAnsi="Arial" w:cs="Arial"/>
          <w:sz w:val="20"/>
          <w:szCs w:val="20"/>
        </w:rPr>
        <w:t>Resolutions 1, 2, and 3</w:t>
      </w:r>
    </w:p>
    <w:p w14:paraId="2D3814FF" w14:textId="1045D6C8" w:rsidR="00FD3515" w:rsidRPr="00FD3515" w:rsidRDefault="00FD3515" w:rsidP="000E310E">
      <w:pPr>
        <w:pStyle w:val="ListParagraph"/>
        <w:numPr>
          <w:ilvl w:val="2"/>
          <w:numId w:val="21"/>
        </w:numPr>
        <w:ind w:left="1440"/>
        <w:rPr>
          <w:rFonts w:ascii="Arial" w:hAnsi="Arial" w:cs="Arial"/>
          <w:sz w:val="20"/>
          <w:szCs w:val="20"/>
        </w:rPr>
      </w:pPr>
      <w:r w:rsidRPr="00FD3515">
        <w:rPr>
          <w:rFonts w:ascii="Arial" w:hAnsi="Arial" w:cs="Arial"/>
          <w:sz w:val="20"/>
          <w:szCs w:val="20"/>
        </w:rPr>
        <w:t>Support administrative changes to NGAUS 140</w:t>
      </w:r>
      <w:r w:rsidRPr="00FD3515">
        <w:rPr>
          <w:rFonts w:ascii="Arial" w:hAnsi="Arial" w:cs="Arial"/>
          <w:sz w:val="20"/>
          <w:szCs w:val="20"/>
          <w:vertAlign w:val="superscript"/>
        </w:rPr>
        <w:t>th</w:t>
      </w:r>
      <w:r w:rsidRPr="00FD3515">
        <w:rPr>
          <w:rFonts w:ascii="Arial" w:hAnsi="Arial" w:cs="Arial"/>
          <w:sz w:val="20"/>
          <w:szCs w:val="20"/>
        </w:rPr>
        <w:t xml:space="preserve"> Conference Joint Resolution – J#20 in three areas regarding personal pay and member benefits (1, 2, 3, and 4) by removing sections L, M, N as these sections are no longer necessary as US law has changed. </w:t>
      </w:r>
    </w:p>
    <w:p w14:paraId="5B8A5287" w14:textId="77777777" w:rsidR="00FD3515" w:rsidRPr="00FD3515" w:rsidRDefault="00FD3515" w:rsidP="000E310E">
      <w:pPr>
        <w:pStyle w:val="ListParagraph"/>
        <w:numPr>
          <w:ilvl w:val="1"/>
          <w:numId w:val="21"/>
        </w:numPr>
        <w:ind w:left="1080"/>
        <w:rPr>
          <w:rFonts w:ascii="Arial" w:hAnsi="Arial" w:cs="Arial"/>
          <w:sz w:val="20"/>
          <w:szCs w:val="20"/>
        </w:rPr>
      </w:pPr>
      <w:r w:rsidRPr="00FD3515">
        <w:rPr>
          <w:rFonts w:ascii="Arial" w:hAnsi="Arial" w:cs="Arial"/>
          <w:sz w:val="20"/>
          <w:szCs w:val="20"/>
        </w:rPr>
        <w:t>Resolution 4</w:t>
      </w:r>
    </w:p>
    <w:p w14:paraId="648CE15A" w14:textId="624D73B9" w:rsidR="00FD3515" w:rsidRDefault="00FD3515" w:rsidP="000E310E">
      <w:pPr>
        <w:pStyle w:val="ListParagraph"/>
        <w:numPr>
          <w:ilvl w:val="2"/>
          <w:numId w:val="21"/>
        </w:numPr>
        <w:ind w:left="1440"/>
        <w:rPr>
          <w:rFonts w:ascii="Arial" w:hAnsi="Arial" w:cs="Arial"/>
          <w:sz w:val="20"/>
          <w:szCs w:val="20"/>
        </w:rPr>
      </w:pPr>
      <w:r w:rsidRPr="00FD3515">
        <w:rPr>
          <w:rFonts w:ascii="Arial" w:hAnsi="Arial" w:cs="Arial"/>
          <w:sz w:val="20"/>
          <w:szCs w:val="20"/>
        </w:rPr>
        <w:t>Support a proposed resolution out of Wisconsin that suggests full aviation incentive pay (not 1/30</w:t>
      </w:r>
      <w:r w:rsidRPr="00FD3515">
        <w:rPr>
          <w:rFonts w:ascii="Arial" w:hAnsi="Arial" w:cs="Arial"/>
          <w:sz w:val="20"/>
          <w:szCs w:val="20"/>
          <w:vertAlign w:val="superscript"/>
        </w:rPr>
        <w:t>th</w:t>
      </w:r>
      <w:r w:rsidRPr="00FD3515">
        <w:rPr>
          <w:rFonts w:ascii="Arial" w:hAnsi="Arial" w:cs="Arial"/>
          <w:sz w:val="20"/>
          <w:szCs w:val="20"/>
        </w:rPr>
        <w:t>) for both Air and Army since flying requirements are the same for both active and reserve component aviators. Benefit will be retention.</w:t>
      </w:r>
    </w:p>
    <w:p w14:paraId="505D5B78" w14:textId="6DC41E12" w:rsidR="00FD3515" w:rsidRDefault="00FD3515" w:rsidP="000E310E">
      <w:pPr>
        <w:pStyle w:val="ListParagraph"/>
        <w:numPr>
          <w:ilvl w:val="1"/>
          <w:numId w:val="21"/>
        </w:numPr>
        <w:ind w:left="1080"/>
        <w:rPr>
          <w:rFonts w:ascii="Arial" w:hAnsi="Arial" w:cs="Arial"/>
          <w:sz w:val="20"/>
          <w:szCs w:val="20"/>
        </w:rPr>
      </w:pPr>
      <w:r>
        <w:rPr>
          <w:rFonts w:ascii="Arial" w:hAnsi="Arial" w:cs="Arial"/>
          <w:sz w:val="20"/>
          <w:szCs w:val="20"/>
        </w:rPr>
        <w:t>Future South Dakota originated resolution</w:t>
      </w:r>
    </w:p>
    <w:p w14:paraId="0C2655C3" w14:textId="7A67736D" w:rsidR="007C6FFC" w:rsidRPr="00FD3515" w:rsidRDefault="00FD3515" w:rsidP="000E310E">
      <w:pPr>
        <w:pStyle w:val="ListParagraph"/>
        <w:numPr>
          <w:ilvl w:val="2"/>
          <w:numId w:val="21"/>
        </w:numPr>
        <w:ind w:left="1440"/>
        <w:rPr>
          <w:rFonts w:ascii="Arial" w:hAnsi="Arial" w:cs="Arial"/>
          <w:sz w:val="20"/>
          <w:szCs w:val="20"/>
        </w:rPr>
      </w:pPr>
      <w:r>
        <w:rPr>
          <w:rFonts w:ascii="Arial" w:hAnsi="Arial" w:cs="Arial"/>
          <w:sz w:val="20"/>
          <w:szCs w:val="20"/>
        </w:rPr>
        <w:t>In the preliminary stages of researching data for a proposal to adjust early retirement benefit dates to include deployments back to possibly 9/11 (instead of only 2008).</w:t>
      </w:r>
    </w:p>
    <w:p w14:paraId="725B236F" w14:textId="77777777" w:rsidR="007C6FFC" w:rsidRDefault="007C6FFC" w:rsidP="00B82FF4">
      <w:pPr>
        <w:rPr>
          <w:rFonts w:ascii="Arial" w:hAnsi="Arial" w:cs="Arial"/>
          <w:b/>
          <w:sz w:val="20"/>
          <w:szCs w:val="20"/>
        </w:rPr>
      </w:pPr>
    </w:p>
    <w:p w14:paraId="5DDCEAA7" w14:textId="5B9D93F5" w:rsidR="00A7161B" w:rsidRDefault="00A7161B" w:rsidP="00A7161B">
      <w:pPr>
        <w:tabs>
          <w:tab w:val="right" w:pos="9360"/>
        </w:tabs>
        <w:rPr>
          <w:rFonts w:ascii="Arial" w:hAnsi="Arial" w:cs="Arial"/>
          <w:b/>
          <w:sz w:val="20"/>
          <w:szCs w:val="20"/>
        </w:rPr>
      </w:pPr>
      <w:r>
        <w:rPr>
          <w:rFonts w:ascii="Arial" w:hAnsi="Arial" w:cs="Arial"/>
          <w:b/>
          <w:sz w:val="20"/>
          <w:szCs w:val="20"/>
        </w:rPr>
        <w:t>65</w:t>
      </w:r>
      <w:r w:rsidRPr="00A549D4">
        <w:rPr>
          <w:rFonts w:ascii="Arial" w:hAnsi="Arial" w:cs="Arial"/>
          <w:b/>
          <w:sz w:val="20"/>
          <w:szCs w:val="20"/>
          <w:vertAlign w:val="superscript"/>
        </w:rPr>
        <w:t>th</w:t>
      </w:r>
      <w:r>
        <w:rPr>
          <w:rFonts w:ascii="Arial" w:hAnsi="Arial" w:cs="Arial"/>
          <w:b/>
          <w:sz w:val="20"/>
          <w:szCs w:val="20"/>
        </w:rPr>
        <w:t xml:space="preserve"> NGASD Conference</w:t>
      </w:r>
      <w:r w:rsidR="002F54F2">
        <w:rPr>
          <w:rFonts w:ascii="Arial" w:hAnsi="Arial" w:cs="Arial"/>
          <w:b/>
          <w:sz w:val="20"/>
          <w:szCs w:val="20"/>
        </w:rPr>
        <w:t>/Time and Place Committee</w:t>
      </w:r>
      <w:r>
        <w:rPr>
          <w:rFonts w:ascii="Arial" w:hAnsi="Arial" w:cs="Arial"/>
          <w:b/>
          <w:sz w:val="20"/>
          <w:szCs w:val="20"/>
        </w:rPr>
        <w:tab/>
        <w:t>Steve Sewell</w:t>
      </w:r>
    </w:p>
    <w:p w14:paraId="47420DB9" w14:textId="42C1048C" w:rsidR="002F54F2" w:rsidRPr="002F54F2" w:rsidRDefault="002F54F2" w:rsidP="002F54F2">
      <w:pPr>
        <w:pStyle w:val="ListParagraph"/>
        <w:numPr>
          <w:ilvl w:val="0"/>
          <w:numId w:val="41"/>
        </w:numPr>
        <w:tabs>
          <w:tab w:val="right" w:pos="9360"/>
        </w:tabs>
        <w:rPr>
          <w:rFonts w:ascii="Arial" w:hAnsi="Arial" w:cs="Arial"/>
          <w:b/>
          <w:sz w:val="20"/>
          <w:szCs w:val="20"/>
        </w:rPr>
      </w:pPr>
      <w:r>
        <w:rPr>
          <w:rFonts w:ascii="Arial" w:hAnsi="Arial" w:cs="Arial"/>
          <w:sz w:val="20"/>
          <w:szCs w:val="20"/>
        </w:rPr>
        <w:t>65</w:t>
      </w:r>
      <w:r w:rsidRPr="002F54F2">
        <w:rPr>
          <w:rFonts w:ascii="Arial" w:hAnsi="Arial" w:cs="Arial"/>
          <w:sz w:val="20"/>
          <w:szCs w:val="20"/>
          <w:vertAlign w:val="superscript"/>
        </w:rPr>
        <w:t>th</w:t>
      </w:r>
      <w:r>
        <w:rPr>
          <w:rFonts w:ascii="Arial" w:hAnsi="Arial" w:cs="Arial"/>
          <w:sz w:val="20"/>
          <w:szCs w:val="20"/>
        </w:rPr>
        <w:t xml:space="preserve"> NGASD Conference is scheduled to take place in Pierre next year. However, the CSSB is deployed and the RSG was going to host the state convention. However, the R</w:t>
      </w:r>
      <w:r w:rsidR="00EE681D">
        <w:rPr>
          <w:rFonts w:ascii="Arial" w:hAnsi="Arial" w:cs="Arial"/>
          <w:sz w:val="20"/>
          <w:szCs w:val="20"/>
        </w:rPr>
        <w:t>S</w:t>
      </w:r>
      <w:r>
        <w:rPr>
          <w:rFonts w:ascii="Arial" w:hAnsi="Arial" w:cs="Arial"/>
          <w:sz w:val="20"/>
          <w:szCs w:val="20"/>
        </w:rPr>
        <w:t>G will be attending NTC and will not be available. Need to look at Courses of Action for the 2020 State Convention.</w:t>
      </w:r>
    </w:p>
    <w:p w14:paraId="324A36BB" w14:textId="0EC4BCF6" w:rsidR="002F54F2" w:rsidRPr="002F54F2" w:rsidRDefault="002F54F2" w:rsidP="000E310E">
      <w:pPr>
        <w:pStyle w:val="ListParagraph"/>
        <w:numPr>
          <w:ilvl w:val="1"/>
          <w:numId w:val="41"/>
        </w:numPr>
        <w:tabs>
          <w:tab w:val="right" w:pos="9360"/>
        </w:tabs>
        <w:ind w:left="1080"/>
        <w:rPr>
          <w:rFonts w:ascii="Arial" w:hAnsi="Arial" w:cs="Arial"/>
          <w:b/>
          <w:sz w:val="20"/>
          <w:szCs w:val="20"/>
        </w:rPr>
      </w:pPr>
      <w:r>
        <w:rPr>
          <w:rFonts w:ascii="Arial" w:hAnsi="Arial" w:cs="Arial"/>
          <w:sz w:val="20"/>
          <w:szCs w:val="20"/>
        </w:rPr>
        <w:t xml:space="preserve">COA 1: JFHQ hosts conference in Pierre, and </w:t>
      </w:r>
      <w:r w:rsidR="00EE681D">
        <w:rPr>
          <w:rFonts w:ascii="Arial" w:hAnsi="Arial" w:cs="Arial"/>
          <w:sz w:val="20"/>
          <w:szCs w:val="20"/>
        </w:rPr>
        <w:t>RSG</w:t>
      </w:r>
      <w:r>
        <w:rPr>
          <w:rFonts w:ascii="Arial" w:hAnsi="Arial" w:cs="Arial"/>
          <w:sz w:val="20"/>
          <w:szCs w:val="20"/>
        </w:rPr>
        <w:t xml:space="preserve"> would host conference in Rapid City in 2020</w:t>
      </w:r>
    </w:p>
    <w:p w14:paraId="49F895B0" w14:textId="5D794596" w:rsidR="002F54F2" w:rsidRDefault="002F54F2" w:rsidP="000E310E">
      <w:pPr>
        <w:pStyle w:val="ListParagraph"/>
        <w:numPr>
          <w:ilvl w:val="1"/>
          <w:numId w:val="41"/>
        </w:numPr>
        <w:tabs>
          <w:tab w:val="right" w:pos="9360"/>
        </w:tabs>
        <w:ind w:left="1080"/>
        <w:rPr>
          <w:rFonts w:ascii="Arial" w:hAnsi="Arial" w:cs="Arial"/>
          <w:sz w:val="20"/>
          <w:szCs w:val="20"/>
        </w:rPr>
      </w:pPr>
      <w:r w:rsidRPr="002F54F2">
        <w:rPr>
          <w:rFonts w:ascii="Arial" w:hAnsi="Arial" w:cs="Arial"/>
          <w:sz w:val="20"/>
          <w:szCs w:val="20"/>
        </w:rPr>
        <w:t xml:space="preserve">COA 2: </w:t>
      </w:r>
      <w:r>
        <w:rPr>
          <w:rFonts w:ascii="Arial" w:hAnsi="Arial" w:cs="Arial"/>
          <w:sz w:val="20"/>
          <w:szCs w:val="20"/>
        </w:rPr>
        <w:t>153</w:t>
      </w:r>
      <w:r w:rsidRPr="002F54F2">
        <w:rPr>
          <w:rFonts w:ascii="Arial" w:hAnsi="Arial" w:cs="Arial"/>
          <w:sz w:val="20"/>
          <w:szCs w:val="20"/>
          <w:vertAlign w:val="superscript"/>
        </w:rPr>
        <w:t>rd</w:t>
      </w:r>
      <w:r>
        <w:rPr>
          <w:rFonts w:ascii="Arial" w:hAnsi="Arial" w:cs="Arial"/>
          <w:sz w:val="20"/>
          <w:szCs w:val="20"/>
        </w:rPr>
        <w:t xml:space="preserve"> hosts conference in Pierre</w:t>
      </w:r>
    </w:p>
    <w:p w14:paraId="106F6EED" w14:textId="5AE7E4E8" w:rsidR="002F54F2" w:rsidRDefault="002F54F2" w:rsidP="000E310E">
      <w:pPr>
        <w:pStyle w:val="ListParagraph"/>
        <w:numPr>
          <w:ilvl w:val="1"/>
          <w:numId w:val="41"/>
        </w:numPr>
        <w:tabs>
          <w:tab w:val="right" w:pos="9360"/>
        </w:tabs>
        <w:ind w:left="1080"/>
        <w:rPr>
          <w:rFonts w:ascii="Arial" w:hAnsi="Arial" w:cs="Arial"/>
          <w:sz w:val="20"/>
          <w:szCs w:val="20"/>
        </w:rPr>
      </w:pPr>
      <w:r>
        <w:rPr>
          <w:rFonts w:ascii="Arial" w:hAnsi="Arial" w:cs="Arial"/>
          <w:sz w:val="20"/>
          <w:szCs w:val="20"/>
        </w:rPr>
        <w:t>COA 3: JFHQ hosts conference in Spearfish</w:t>
      </w:r>
      <w:r w:rsidR="00EE681D">
        <w:rPr>
          <w:rFonts w:ascii="Arial" w:hAnsi="Arial" w:cs="Arial"/>
          <w:sz w:val="20"/>
          <w:szCs w:val="20"/>
        </w:rPr>
        <w:t>, and RSG would host conference in 2020.</w:t>
      </w:r>
    </w:p>
    <w:p w14:paraId="2A68E896" w14:textId="32ABC371" w:rsidR="00A7161B" w:rsidRPr="008815DF" w:rsidRDefault="002F54F2" w:rsidP="00A7161B">
      <w:pPr>
        <w:pStyle w:val="ListParagraph"/>
        <w:numPr>
          <w:ilvl w:val="0"/>
          <w:numId w:val="41"/>
        </w:numPr>
        <w:rPr>
          <w:rFonts w:ascii="Arial" w:hAnsi="Arial" w:cs="Arial"/>
          <w:sz w:val="20"/>
          <w:szCs w:val="20"/>
        </w:rPr>
      </w:pPr>
      <w:r>
        <w:rPr>
          <w:rFonts w:ascii="Arial" w:hAnsi="Arial" w:cs="Arial"/>
          <w:sz w:val="20"/>
          <w:szCs w:val="20"/>
        </w:rPr>
        <w:t xml:space="preserve">Motion was made to pursue COA 3 (JFHQ hosting in Spearfish, pending venue availability) with secondary of COA </w:t>
      </w:r>
      <w:r w:rsidR="008815DF">
        <w:rPr>
          <w:rFonts w:ascii="Arial" w:hAnsi="Arial" w:cs="Arial"/>
          <w:sz w:val="20"/>
          <w:szCs w:val="20"/>
        </w:rPr>
        <w:t>1</w:t>
      </w:r>
      <w:r>
        <w:rPr>
          <w:rFonts w:ascii="Arial" w:hAnsi="Arial" w:cs="Arial"/>
          <w:sz w:val="20"/>
          <w:szCs w:val="20"/>
        </w:rPr>
        <w:t xml:space="preserve"> (</w:t>
      </w:r>
      <w:r w:rsidR="008815DF">
        <w:rPr>
          <w:rFonts w:ascii="Arial" w:hAnsi="Arial" w:cs="Arial"/>
          <w:sz w:val="20"/>
          <w:szCs w:val="20"/>
        </w:rPr>
        <w:t xml:space="preserve">JFHQ </w:t>
      </w:r>
      <w:r>
        <w:rPr>
          <w:rFonts w:ascii="Arial" w:hAnsi="Arial" w:cs="Arial"/>
          <w:sz w:val="20"/>
          <w:szCs w:val="20"/>
        </w:rPr>
        <w:t xml:space="preserve">hosting in Pierre) by Allen Godsell, seconded by Carl Stearns. Motion passed. </w:t>
      </w:r>
      <w:r w:rsidR="008815DF">
        <w:rPr>
          <w:rFonts w:ascii="Arial" w:hAnsi="Arial" w:cs="Arial"/>
          <w:sz w:val="20"/>
          <w:szCs w:val="20"/>
        </w:rPr>
        <w:t>Motion passed.</w:t>
      </w:r>
    </w:p>
    <w:p w14:paraId="5DBA8188" w14:textId="77777777" w:rsidR="00A7161B" w:rsidRDefault="00A7161B" w:rsidP="00A7161B">
      <w:pPr>
        <w:rPr>
          <w:rFonts w:ascii="Arial" w:hAnsi="Arial" w:cs="Arial"/>
          <w:b/>
          <w:sz w:val="20"/>
          <w:szCs w:val="20"/>
        </w:rPr>
      </w:pPr>
    </w:p>
    <w:p w14:paraId="570820C9" w14:textId="6551E183" w:rsidR="00A7161B" w:rsidRPr="00C127B2" w:rsidRDefault="002F54F2" w:rsidP="00A7161B">
      <w:pPr>
        <w:tabs>
          <w:tab w:val="right" w:pos="9360"/>
        </w:tabs>
        <w:rPr>
          <w:rFonts w:ascii="Arial" w:hAnsi="Arial" w:cs="Arial"/>
          <w:b/>
          <w:sz w:val="20"/>
          <w:szCs w:val="20"/>
        </w:rPr>
      </w:pPr>
      <w:r>
        <w:rPr>
          <w:rFonts w:ascii="Arial" w:hAnsi="Arial" w:cs="Arial"/>
          <w:b/>
          <w:sz w:val="20"/>
          <w:szCs w:val="20"/>
        </w:rPr>
        <w:t>Potential ROTC/OCS/WOCS</w:t>
      </w:r>
      <w:r w:rsidR="00A7161B">
        <w:rPr>
          <w:rFonts w:ascii="Arial" w:hAnsi="Arial" w:cs="Arial"/>
          <w:b/>
          <w:sz w:val="20"/>
          <w:szCs w:val="20"/>
        </w:rPr>
        <w:t xml:space="preserve"> Scholarship</w:t>
      </w:r>
      <w:r w:rsidR="00A7161B" w:rsidRPr="00832559">
        <w:rPr>
          <w:rFonts w:ascii="Arial" w:hAnsi="Arial" w:cs="Arial"/>
          <w:b/>
          <w:sz w:val="20"/>
          <w:szCs w:val="20"/>
        </w:rPr>
        <w:tab/>
      </w:r>
      <w:r w:rsidR="00A7161B">
        <w:rPr>
          <w:rFonts w:ascii="Arial" w:hAnsi="Arial" w:cs="Arial"/>
          <w:b/>
          <w:sz w:val="20"/>
          <w:szCs w:val="20"/>
        </w:rPr>
        <w:t>Steve Sewell</w:t>
      </w:r>
    </w:p>
    <w:p w14:paraId="6DDEABD0" w14:textId="5E3C12C3" w:rsidR="00A7161B" w:rsidRDefault="00E8356B" w:rsidP="00A7161B">
      <w:pPr>
        <w:pStyle w:val="ListParagraph"/>
        <w:numPr>
          <w:ilvl w:val="0"/>
          <w:numId w:val="35"/>
        </w:numPr>
        <w:rPr>
          <w:rFonts w:ascii="Arial" w:hAnsi="Arial" w:cs="Arial"/>
          <w:sz w:val="20"/>
          <w:szCs w:val="20"/>
        </w:rPr>
      </w:pPr>
      <w:r>
        <w:rPr>
          <w:rFonts w:ascii="Arial" w:hAnsi="Arial" w:cs="Arial"/>
          <w:sz w:val="20"/>
          <w:szCs w:val="20"/>
        </w:rPr>
        <w:t>Proposal to take $40,000 of the $50,000 insurance money and create an endowment to be used for four scholarships. The money would go to the programs that produce officers and warrant officers for the SDARNG.</w:t>
      </w:r>
    </w:p>
    <w:p w14:paraId="128B783F" w14:textId="3D26407D" w:rsidR="00E8356B" w:rsidRDefault="00E8356B" w:rsidP="000E310E">
      <w:pPr>
        <w:pStyle w:val="ListParagraph"/>
        <w:numPr>
          <w:ilvl w:val="1"/>
          <w:numId w:val="35"/>
        </w:numPr>
        <w:ind w:left="1080"/>
        <w:rPr>
          <w:rFonts w:ascii="Arial" w:hAnsi="Arial" w:cs="Arial"/>
          <w:sz w:val="20"/>
          <w:szCs w:val="20"/>
        </w:rPr>
      </w:pPr>
      <w:r>
        <w:rPr>
          <w:rFonts w:ascii="Arial" w:hAnsi="Arial" w:cs="Arial"/>
          <w:sz w:val="20"/>
          <w:szCs w:val="20"/>
        </w:rPr>
        <w:t>Three scholarships for the ROTC programs (SDSU, USD, and SDSM&amp;T) and one scholarship for the OCS/WOCS program at the RTI.</w:t>
      </w:r>
    </w:p>
    <w:p w14:paraId="7FFF294E" w14:textId="5BE66F19" w:rsidR="00E8356B" w:rsidRDefault="00E8356B" w:rsidP="000E310E">
      <w:pPr>
        <w:pStyle w:val="ListParagraph"/>
        <w:numPr>
          <w:ilvl w:val="1"/>
          <w:numId w:val="35"/>
        </w:numPr>
        <w:ind w:left="1080"/>
        <w:rPr>
          <w:rFonts w:ascii="Arial" w:hAnsi="Arial" w:cs="Arial"/>
          <w:sz w:val="20"/>
          <w:szCs w:val="20"/>
        </w:rPr>
      </w:pPr>
      <w:r>
        <w:rPr>
          <w:rFonts w:ascii="Arial" w:hAnsi="Arial" w:cs="Arial"/>
          <w:sz w:val="20"/>
          <w:szCs w:val="20"/>
        </w:rPr>
        <w:t>The four organizations would be responsible for selecting the awardee.</w:t>
      </w:r>
    </w:p>
    <w:p w14:paraId="3240FF5D" w14:textId="493FABF4" w:rsidR="00E8356B" w:rsidRDefault="00E8356B" w:rsidP="000E310E">
      <w:pPr>
        <w:pStyle w:val="ListParagraph"/>
        <w:numPr>
          <w:ilvl w:val="1"/>
          <w:numId w:val="35"/>
        </w:numPr>
        <w:ind w:left="1080"/>
        <w:rPr>
          <w:rFonts w:ascii="Arial" w:hAnsi="Arial" w:cs="Arial"/>
          <w:sz w:val="20"/>
          <w:szCs w:val="20"/>
        </w:rPr>
      </w:pPr>
      <w:r>
        <w:rPr>
          <w:rFonts w:ascii="Arial" w:hAnsi="Arial" w:cs="Arial"/>
          <w:sz w:val="20"/>
          <w:szCs w:val="20"/>
        </w:rPr>
        <w:t>NGASD can write eligibility requirements as they see fit</w:t>
      </w:r>
    </w:p>
    <w:p w14:paraId="162CB2FC" w14:textId="53BF3142" w:rsidR="00E8356B" w:rsidRPr="00E8356B" w:rsidRDefault="00E8356B" w:rsidP="000E310E">
      <w:pPr>
        <w:pStyle w:val="ListParagraph"/>
        <w:numPr>
          <w:ilvl w:val="2"/>
          <w:numId w:val="35"/>
        </w:numPr>
        <w:ind w:left="1440"/>
        <w:rPr>
          <w:rFonts w:ascii="Arial" w:hAnsi="Arial" w:cs="Arial"/>
          <w:sz w:val="20"/>
          <w:szCs w:val="20"/>
        </w:rPr>
      </w:pPr>
      <w:r>
        <w:rPr>
          <w:rFonts w:ascii="Arial" w:hAnsi="Arial" w:cs="Arial"/>
          <w:sz w:val="20"/>
          <w:szCs w:val="20"/>
        </w:rPr>
        <w:t>One recommendation for the ROTC scholarship would be to award the scholarship during the fall semester to a senior who will be assessed into the SDARNG. Scholarship could be used during spring semester or put towards student loans.</w:t>
      </w:r>
    </w:p>
    <w:p w14:paraId="09B60BD2" w14:textId="1C8CC4CF" w:rsidR="00E8356B" w:rsidRDefault="00E8356B" w:rsidP="00E8356B">
      <w:pPr>
        <w:pStyle w:val="ListParagraph"/>
        <w:numPr>
          <w:ilvl w:val="0"/>
          <w:numId w:val="35"/>
        </w:numPr>
        <w:rPr>
          <w:rFonts w:ascii="Arial" w:hAnsi="Arial" w:cs="Arial"/>
          <w:sz w:val="20"/>
          <w:szCs w:val="20"/>
        </w:rPr>
      </w:pPr>
      <w:r>
        <w:rPr>
          <w:rFonts w:ascii="Arial" w:hAnsi="Arial" w:cs="Arial"/>
          <w:sz w:val="20"/>
          <w:szCs w:val="20"/>
        </w:rPr>
        <w:t>A $10,000 endowment typically yields $300-$500 annually based on the market. The endowment would be managed by NGASD.</w:t>
      </w:r>
    </w:p>
    <w:p w14:paraId="074AE08F" w14:textId="6797258B" w:rsidR="00A7161B" w:rsidRDefault="002F54F2" w:rsidP="00C127B2">
      <w:pPr>
        <w:pStyle w:val="ListParagraph"/>
        <w:numPr>
          <w:ilvl w:val="0"/>
          <w:numId w:val="35"/>
        </w:numPr>
        <w:rPr>
          <w:rFonts w:ascii="Arial" w:hAnsi="Arial" w:cs="Arial"/>
          <w:sz w:val="20"/>
          <w:szCs w:val="20"/>
        </w:rPr>
      </w:pPr>
      <w:r>
        <w:rPr>
          <w:rFonts w:ascii="Arial" w:hAnsi="Arial" w:cs="Arial"/>
          <w:sz w:val="20"/>
          <w:szCs w:val="20"/>
        </w:rPr>
        <w:t>Will continue discussion, potentially bring to floor during General Session.</w:t>
      </w:r>
    </w:p>
    <w:p w14:paraId="5682EA89" w14:textId="77777777" w:rsidR="00474E06" w:rsidRPr="00474E06" w:rsidRDefault="00474E06" w:rsidP="00474E06">
      <w:pPr>
        <w:rPr>
          <w:rFonts w:ascii="Arial" w:hAnsi="Arial" w:cs="Arial"/>
          <w:sz w:val="20"/>
          <w:szCs w:val="20"/>
        </w:rPr>
      </w:pPr>
    </w:p>
    <w:p w14:paraId="5F2AB298" w14:textId="0D1D5728" w:rsidR="00A7161B" w:rsidRDefault="00A7161B" w:rsidP="00A7161B">
      <w:pPr>
        <w:tabs>
          <w:tab w:val="right" w:pos="9360"/>
        </w:tabs>
        <w:rPr>
          <w:rFonts w:ascii="Arial" w:hAnsi="Arial" w:cs="Arial"/>
          <w:b/>
          <w:sz w:val="20"/>
          <w:szCs w:val="20"/>
        </w:rPr>
      </w:pPr>
      <w:r>
        <w:rPr>
          <w:rFonts w:ascii="Arial" w:hAnsi="Arial" w:cs="Arial"/>
          <w:b/>
          <w:sz w:val="20"/>
          <w:szCs w:val="20"/>
        </w:rPr>
        <w:t>64</w:t>
      </w:r>
      <w:r w:rsidRPr="00A549D4">
        <w:rPr>
          <w:rFonts w:ascii="Arial" w:hAnsi="Arial" w:cs="Arial"/>
          <w:b/>
          <w:sz w:val="20"/>
          <w:szCs w:val="20"/>
          <w:vertAlign w:val="superscript"/>
        </w:rPr>
        <w:t>th</w:t>
      </w:r>
      <w:r>
        <w:rPr>
          <w:rFonts w:ascii="Arial" w:hAnsi="Arial" w:cs="Arial"/>
          <w:b/>
          <w:sz w:val="20"/>
          <w:szCs w:val="20"/>
        </w:rPr>
        <w:t xml:space="preserve"> NGASD Conference</w:t>
      </w:r>
      <w:r>
        <w:rPr>
          <w:rFonts w:ascii="Arial" w:hAnsi="Arial" w:cs="Arial"/>
          <w:b/>
          <w:sz w:val="20"/>
          <w:szCs w:val="20"/>
        </w:rPr>
        <w:tab/>
        <w:t>Mike Fry</w:t>
      </w:r>
    </w:p>
    <w:p w14:paraId="4096740D" w14:textId="4053DABC" w:rsidR="00727692" w:rsidRPr="00A3143C" w:rsidRDefault="00727692" w:rsidP="00A7161B">
      <w:pPr>
        <w:pStyle w:val="ListParagraph"/>
        <w:numPr>
          <w:ilvl w:val="0"/>
          <w:numId w:val="35"/>
        </w:numPr>
        <w:rPr>
          <w:rFonts w:ascii="Arial" w:hAnsi="Arial" w:cs="Arial"/>
          <w:sz w:val="20"/>
          <w:szCs w:val="20"/>
        </w:rPr>
      </w:pPr>
      <w:r w:rsidRPr="00A3143C">
        <w:rPr>
          <w:rFonts w:ascii="Arial" w:hAnsi="Arial" w:cs="Arial"/>
          <w:sz w:val="20"/>
          <w:szCs w:val="20"/>
        </w:rPr>
        <w:t>Welcomed the Executive Council to the 64</w:t>
      </w:r>
      <w:r w:rsidRPr="00A3143C">
        <w:rPr>
          <w:rFonts w:ascii="Arial" w:hAnsi="Arial" w:cs="Arial"/>
          <w:sz w:val="20"/>
          <w:szCs w:val="20"/>
          <w:vertAlign w:val="superscript"/>
        </w:rPr>
        <w:t>th</w:t>
      </w:r>
      <w:r w:rsidRPr="00A3143C">
        <w:rPr>
          <w:rFonts w:ascii="Arial" w:hAnsi="Arial" w:cs="Arial"/>
          <w:sz w:val="20"/>
          <w:szCs w:val="20"/>
        </w:rPr>
        <w:t xml:space="preserve"> NGASD Conference</w:t>
      </w:r>
      <w:r w:rsidR="00AB7E07">
        <w:rPr>
          <w:rFonts w:ascii="Arial" w:hAnsi="Arial" w:cs="Arial"/>
          <w:sz w:val="20"/>
          <w:szCs w:val="20"/>
        </w:rPr>
        <w:t>.</w:t>
      </w:r>
    </w:p>
    <w:p w14:paraId="6FD47174" w14:textId="575C8B64" w:rsidR="00727692" w:rsidRPr="00A3143C" w:rsidRDefault="00727692" w:rsidP="00A7161B">
      <w:pPr>
        <w:pStyle w:val="ListParagraph"/>
        <w:numPr>
          <w:ilvl w:val="0"/>
          <w:numId w:val="35"/>
        </w:numPr>
        <w:rPr>
          <w:rFonts w:ascii="Arial" w:hAnsi="Arial" w:cs="Arial"/>
          <w:sz w:val="20"/>
          <w:szCs w:val="20"/>
        </w:rPr>
      </w:pPr>
      <w:r w:rsidRPr="00A3143C">
        <w:rPr>
          <w:rFonts w:ascii="Arial" w:hAnsi="Arial" w:cs="Arial"/>
          <w:sz w:val="20"/>
          <w:szCs w:val="20"/>
        </w:rPr>
        <w:t>JOPD met this morning and Jenny Evans, the professional speaker, has started.</w:t>
      </w:r>
    </w:p>
    <w:p w14:paraId="145C546C" w14:textId="5C5187A3" w:rsidR="00727692" w:rsidRPr="00A3143C" w:rsidRDefault="00727692" w:rsidP="00A7161B">
      <w:pPr>
        <w:pStyle w:val="ListParagraph"/>
        <w:numPr>
          <w:ilvl w:val="0"/>
          <w:numId w:val="35"/>
        </w:numPr>
        <w:rPr>
          <w:rFonts w:ascii="Arial" w:hAnsi="Arial" w:cs="Arial"/>
          <w:sz w:val="20"/>
          <w:szCs w:val="20"/>
        </w:rPr>
      </w:pPr>
      <w:r w:rsidRPr="00A3143C">
        <w:rPr>
          <w:rFonts w:ascii="Arial" w:hAnsi="Arial" w:cs="Arial"/>
          <w:sz w:val="20"/>
          <w:szCs w:val="20"/>
        </w:rPr>
        <w:t>Food trucks will be available at 1</w:t>
      </w:r>
      <w:r w:rsidR="00AB7E07">
        <w:rPr>
          <w:rFonts w:ascii="Arial" w:hAnsi="Arial" w:cs="Arial"/>
          <w:sz w:val="20"/>
          <w:szCs w:val="20"/>
        </w:rPr>
        <w:t>1</w:t>
      </w:r>
      <w:r w:rsidRPr="00A3143C">
        <w:rPr>
          <w:rFonts w:ascii="Arial" w:hAnsi="Arial" w:cs="Arial"/>
          <w:sz w:val="20"/>
          <w:szCs w:val="20"/>
        </w:rPr>
        <w:t>00 for lunch, located in the</w:t>
      </w:r>
      <w:r w:rsidR="00AB7E07">
        <w:rPr>
          <w:rFonts w:ascii="Arial" w:hAnsi="Arial" w:cs="Arial"/>
          <w:sz w:val="20"/>
          <w:szCs w:val="20"/>
        </w:rPr>
        <w:t xml:space="preserve"> hotel</w:t>
      </w:r>
      <w:r w:rsidRPr="00A3143C">
        <w:rPr>
          <w:rFonts w:ascii="Arial" w:hAnsi="Arial" w:cs="Arial"/>
          <w:sz w:val="20"/>
          <w:szCs w:val="20"/>
        </w:rPr>
        <w:t xml:space="preserve"> parking lot</w:t>
      </w:r>
      <w:r w:rsidR="00AB7E07">
        <w:rPr>
          <w:rFonts w:ascii="Arial" w:hAnsi="Arial" w:cs="Arial"/>
          <w:sz w:val="20"/>
          <w:szCs w:val="20"/>
        </w:rPr>
        <w:t>.</w:t>
      </w:r>
    </w:p>
    <w:p w14:paraId="0A16C0B0" w14:textId="4317E867" w:rsidR="00727692" w:rsidRPr="00A3143C" w:rsidRDefault="00727692" w:rsidP="00A7161B">
      <w:pPr>
        <w:pStyle w:val="ListParagraph"/>
        <w:numPr>
          <w:ilvl w:val="0"/>
          <w:numId w:val="35"/>
        </w:numPr>
        <w:rPr>
          <w:rFonts w:ascii="Arial" w:hAnsi="Arial" w:cs="Arial"/>
          <w:sz w:val="20"/>
          <w:szCs w:val="20"/>
        </w:rPr>
      </w:pPr>
      <w:r w:rsidRPr="00A3143C">
        <w:rPr>
          <w:rFonts w:ascii="Arial" w:hAnsi="Arial" w:cs="Arial"/>
          <w:sz w:val="20"/>
          <w:szCs w:val="20"/>
        </w:rPr>
        <w:lastRenderedPageBreak/>
        <w:t>The first business session will begin this aftern</w:t>
      </w:r>
      <w:r w:rsidR="00AB7E07">
        <w:rPr>
          <w:rFonts w:ascii="Arial" w:hAnsi="Arial" w:cs="Arial"/>
          <w:sz w:val="20"/>
          <w:szCs w:val="20"/>
        </w:rPr>
        <w:t>oon at 1300 where the governor will be addressing the main body.</w:t>
      </w:r>
    </w:p>
    <w:p w14:paraId="1A20E07D" w14:textId="073B8845" w:rsidR="00A3143C" w:rsidRPr="00A3143C" w:rsidRDefault="00A3143C" w:rsidP="00A7161B">
      <w:pPr>
        <w:pStyle w:val="ListParagraph"/>
        <w:numPr>
          <w:ilvl w:val="0"/>
          <w:numId w:val="35"/>
        </w:numPr>
        <w:rPr>
          <w:rFonts w:ascii="Arial" w:hAnsi="Arial" w:cs="Arial"/>
          <w:sz w:val="20"/>
          <w:szCs w:val="20"/>
        </w:rPr>
      </w:pPr>
      <w:r w:rsidRPr="00A3143C">
        <w:rPr>
          <w:rFonts w:ascii="Arial" w:hAnsi="Arial" w:cs="Arial"/>
          <w:sz w:val="20"/>
          <w:szCs w:val="20"/>
        </w:rPr>
        <w:t>This evenings events will include casino games, cash bar, hors d’oeuvres, and prizes</w:t>
      </w:r>
      <w:r w:rsidR="00AB7E07">
        <w:rPr>
          <w:rFonts w:ascii="Arial" w:hAnsi="Arial" w:cs="Arial"/>
          <w:sz w:val="20"/>
          <w:szCs w:val="20"/>
        </w:rPr>
        <w:t>.</w:t>
      </w:r>
    </w:p>
    <w:p w14:paraId="4718F4FA" w14:textId="11E7722C" w:rsidR="00A3143C" w:rsidRPr="00A3143C" w:rsidRDefault="00A3143C" w:rsidP="00A7161B">
      <w:pPr>
        <w:pStyle w:val="ListParagraph"/>
        <w:numPr>
          <w:ilvl w:val="0"/>
          <w:numId w:val="35"/>
        </w:numPr>
        <w:rPr>
          <w:rFonts w:ascii="Arial" w:hAnsi="Arial" w:cs="Arial"/>
          <w:sz w:val="20"/>
          <w:szCs w:val="20"/>
        </w:rPr>
      </w:pPr>
      <w:r w:rsidRPr="00A3143C">
        <w:rPr>
          <w:rFonts w:ascii="Arial" w:hAnsi="Arial" w:cs="Arial"/>
          <w:sz w:val="20"/>
          <w:szCs w:val="20"/>
        </w:rPr>
        <w:t>The Company Grade Officers will meet for breakfast at 0730 with COL Oster presenting to the group</w:t>
      </w:r>
      <w:r w:rsidR="00AB7E07">
        <w:rPr>
          <w:rFonts w:ascii="Arial" w:hAnsi="Arial" w:cs="Arial"/>
          <w:sz w:val="20"/>
          <w:szCs w:val="20"/>
        </w:rPr>
        <w:t>.</w:t>
      </w:r>
    </w:p>
    <w:p w14:paraId="39BC6BF7" w14:textId="7713B0D0" w:rsidR="00727692" w:rsidRPr="00A3143C" w:rsidRDefault="00A3143C" w:rsidP="00A7161B">
      <w:pPr>
        <w:pStyle w:val="ListParagraph"/>
        <w:numPr>
          <w:ilvl w:val="0"/>
          <w:numId w:val="35"/>
        </w:numPr>
        <w:rPr>
          <w:rFonts w:ascii="Arial" w:hAnsi="Arial" w:cs="Arial"/>
          <w:sz w:val="20"/>
          <w:szCs w:val="20"/>
        </w:rPr>
      </w:pPr>
      <w:r w:rsidRPr="00A3143C">
        <w:rPr>
          <w:rFonts w:ascii="Arial" w:hAnsi="Arial" w:cs="Arial"/>
          <w:sz w:val="20"/>
          <w:szCs w:val="20"/>
        </w:rPr>
        <w:t>The second business session will be held tomorrow morning followed by social activities in the afternoon</w:t>
      </w:r>
      <w:r w:rsidR="00AB7E07">
        <w:rPr>
          <w:rFonts w:ascii="Arial" w:hAnsi="Arial" w:cs="Arial"/>
          <w:sz w:val="20"/>
          <w:szCs w:val="20"/>
        </w:rPr>
        <w:t>.</w:t>
      </w:r>
    </w:p>
    <w:p w14:paraId="05C8AF20" w14:textId="736DBE0C" w:rsidR="00A3143C" w:rsidRPr="00A3143C" w:rsidRDefault="00A3143C" w:rsidP="00A7161B">
      <w:pPr>
        <w:pStyle w:val="ListParagraph"/>
        <w:numPr>
          <w:ilvl w:val="0"/>
          <w:numId w:val="35"/>
        </w:numPr>
        <w:rPr>
          <w:rFonts w:ascii="Arial" w:hAnsi="Arial" w:cs="Arial"/>
          <w:sz w:val="20"/>
          <w:szCs w:val="20"/>
        </w:rPr>
      </w:pPr>
      <w:r w:rsidRPr="00A3143C">
        <w:rPr>
          <w:rFonts w:ascii="Arial" w:hAnsi="Arial" w:cs="Arial"/>
          <w:sz w:val="20"/>
          <w:szCs w:val="20"/>
        </w:rPr>
        <w:t>Saturday evening, the picnic style banquet will be held on the terrace with a short award presentation.</w:t>
      </w:r>
    </w:p>
    <w:p w14:paraId="5420D2B6" w14:textId="4973098F" w:rsidR="00A3143C" w:rsidRPr="00A3143C" w:rsidRDefault="00A3143C" w:rsidP="00A7161B">
      <w:pPr>
        <w:pStyle w:val="ListParagraph"/>
        <w:numPr>
          <w:ilvl w:val="0"/>
          <w:numId w:val="35"/>
        </w:numPr>
        <w:rPr>
          <w:rFonts w:ascii="Arial" w:hAnsi="Arial" w:cs="Arial"/>
          <w:sz w:val="20"/>
          <w:szCs w:val="20"/>
        </w:rPr>
      </w:pPr>
      <w:r w:rsidRPr="00A3143C">
        <w:rPr>
          <w:rFonts w:ascii="Arial" w:hAnsi="Arial" w:cs="Arial"/>
          <w:sz w:val="20"/>
          <w:szCs w:val="20"/>
        </w:rPr>
        <w:t>Spouses will have the opportunity to participate in axe throwing at Escape 605</w:t>
      </w:r>
      <w:r w:rsidR="00AB7E07">
        <w:rPr>
          <w:rFonts w:ascii="Arial" w:hAnsi="Arial" w:cs="Arial"/>
          <w:sz w:val="20"/>
          <w:szCs w:val="20"/>
        </w:rPr>
        <w:t>.</w:t>
      </w:r>
    </w:p>
    <w:p w14:paraId="36534994" w14:textId="5282FEEE" w:rsidR="00A3143C" w:rsidRPr="00A3143C" w:rsidRDefault="00A3143C" w:rsidP="00A7161B">
      <w:pPr>
        <w:pStyle w:val="ListParagraph"/>
        <w:numPr>
          <w:ilvl w:val="0"/>
          <w:numId w:val="35"/>
        </w:numPr>
        <w:rPr>
          <w:rFonts w:ascii="Arial" w:hAnsi="Arial" w:cs="Arial"/>
          <w:sz w:val="20"/>
          <w:szCs w:val="20"/>
        </w:rPr>
      </w:pPr>
      <w:r w:rsidRPr="00A3143C">
        <w:rPr>
          <w:rFonts w:ascii="Arial" w:hAnsi="Arial" w:cs="Arial"/>
          <w:sz w:val="20"/>
          <w:szCs w:val="20"/>
        </w:rPr>
        <w:t>Kids will visit the Washington Pavilion and swim at the hotel.</w:t>
      </w:r>
    </w:p>
    <w:p w14:paraId="013F7274" w14:textId="36684995" w:rsidR="00A7161B" w:rsidRPr="00AB7E07" w:rsidRDefault="00A3143C" w:rsidP="00AB7E07">
      <w:pPr>
        <w:pStyle w:val="ListParagraph"/>
        <w:numPr>
          <w:ilvl w:val="0"/>
          <w:numId w:val="35"/>
        </w:numPr>
        <w:rPr>
          <w:rFonts w:ascii="Arial" w:hAnsi="Arial" w:cs="Arial"/>
          <w:sz w:val="20"/>
          <w:szCs w:val="20"/>
        </w:rPr>
      </w:pPr>
      <w:r w:rsidRPr="00A3143C">
        <w:rPr>
          <w:rFonts w:ascii="Arial" w:hAnsi="Arial" w:cs="Arial"/>
          <w:sz w:val="20"/>
          <w:szCs w:val="20"/>
        </w:rPr>
        <w:t xml:space="preserve">~275 Soldier, Airmen, spouses, and family are registered. </w:t>
      </w:r>
    </w:p>
    <w:p w14:paraId="2734540D" w14:textId="5458AC03" w:rsidR="00A7161B" w:rsidRDefault="00A7161B" w:rsidP="00C127B2">
      <w:pPr>
        <w:rPr>
          <w:rFonts w:ascii="Arial" w:hAnsi="Arial" w:cs="Arial"/>
          <w:b/>
          <w:sz w:val="20"/>
          <w:szCs w:val="20"/>
        </w:rPr>
      </w:pPr>
    </w:p>
    <w:p w14:paraId="68CBC448" w14:textId="64165EB9" w:rsidR="00A7161B" w:rsidRDefault="00A7161B" w:rsidP="005635B8">
      <w:pPr>
        <w:tabs>
          <w:tab w:val="right" w:pos="9360"/>
        </w:tabs>
        <w:rPr>
          <w:rFonts w:ascii="Arial" w:hAnsi="Arial" w:cs="Arial"/>
          <w:b/>
          <w:sz w:val="20"/>
          <w:szCs w:val="20"/>
        </w:rPr>
      </w:pPr>
      <w:r>
        <w:rPr>
          <w:rFonts w:ascii="Arial" w:hAnsi="Arial" w:cs="Arial"/>
          <w:b/>
          <w:sz w:val="20"/>
          <w:szCs w:val="20"/>
        </w:rPr>
        <w:t>Corporate Membership Program</w:t>
      </w:r>
      <w:r w:rsidR="005635B8">
        <w:rPr>
          <w:rFonts w:ascii="Arial" w:hAnsi="Arial" w:cs="Arial"/>
          <w:b/>
          <w:sz w:val="20"/>
          <w:szCs w:val="20"/>
        </w:rPr>
        <w:tab/>
        <w:t>David Larson</w:t>
      </w:r>
    </w:p>
    <w:p w14:paraId="42A820FD" w14:textId="51F6EFC2" w:rsidR="005635B8" w:rsidRPr="005635B8" w:rsidRDefault="005635B8" w:rsidP="00A7161B">
      <w:pPr>
        <w:pStyle w:val="ListParagraph"/>
        <w:numPr>
          <w:ilvl w:val="0"/>
          <w:numId w:val="40"/>
        </w:numPr>
        <w:rPr>
          <w:rFonts w:ascii="Arial" w:hAnsi="Arial" w:cs="Arial"/>
          <w:sz w:val="20"/>
          <w:szCs w:val="20"/>
        </w:rPr>
      </w:pPr>
      <w:r w:rsidRPr="005635B8">
        <w:rPr>
          <w:rFonts w:ascii="Arial" w:hAnsi="Arial" w:cs="Arial"/>
          <w:sz w:val="20"/>
          <w:szCs w:val="20"/>
        </w:rPr>
        <w:t xml:space="preserve">The South Dakota National Guard has revoked the ability for our corporate members to participate in South Dakota National Guard events such as the Turkey Feed and the Golden Coyote Leaders Conference per the recommendation from the JAGs. </w:t>
      </w:r>
    </w:p>
    <w:p w14:paraId="22880430" w14:textId="573357CA" w:rsidR="005635B8" w:rsidRPr="005635B8" w:rsidRDefault="005635B8" w:rsidP="00A7161B">
      <w:pPr>
        <w:pStyle w:val="ListParagraph"/>
        <w:numPr>
          <w:ilvl w:val="0"/>
          <w:numId w:val="40"/>
        </w:numPr>
        <w:rPr>
          <w:rFonts w:ascii="Arial" w:hAnsi="Arial" w:cs="Arial"/>
          <w:sz w:val="20"/>
          <w:szCs w:val="20"/>
        </w:rPr>
      </w:pPr>
      <w:r w:rsidRPr="005635B8">
        <w:rPr>
          <w:rFonts w:ascii="Arial" w:hAnsi="Arial" w:cs="Arial"/>
          <w:sz w:val="20"/>
          <w:szCs w:val="20"/>
        </w:rPr>
        <w:t>Proposed revamping the Corporate Membership Program</w:t>
      </w:r>
    </w:p>
    <w:p w14:paraId="48160CBB" w14:textId="77777777" w:rsidR="005635B8" w:rsidRPr="005635B8" w:rsidRDefault="005635B8" w:rsidP="000E310E">
      <w:pPr>
        <w:pStyle w:val="ListParagraph"/>
        <w:numPr>
          <w:ilvl w:val="1"/>
          <w:numId w:val="40"/>
        </w:numPr>
        <w:ind w:left="1080"/>
        <w:rPr>
          <w:rFonts w:ascii="Arial" w:hAnsi="Arial" w:cs="Arial"/>
          <w:sz w:val="20"/>
          <w:szCs w:val="20"/>
        </w:rPr>
      </w:pPr>
      <w:r w:rsidRPr="005635B8">
        <w:rPr>
          <w:rFonts w:ascii="Arial" w:hAnsi="Arial" w:cs="Arial"/>
          <w:sz w:val="20"/>
          <w:szCs w:val="20"/>
        </w:rPr>
        <w:t xml:space="preserve">Membership prices will be slightly lowered to due having less options. </w:t>
      </w:r>
    </w:p>
    <w:p w14:paraId="4F2E5132" w14:textId="09DDA217" w:rsidR="005635B8" w:rsidRPr="005635B8" w:rsidRDefault="005635B8" w:rsidP="000E310E">
      <w:pPr>
        <w:pStyle w:val="ListParagraph"/>
        <w:numPr>
          <w:ilvl w:val="1"/>
          <w:numId w:val="40"/>
        </w:numPr>
        <w:ind w:left="1080"/>
        <w:rPr>
          <w:rFonts w:ascii="Arial" w:hAnsi="Arial" w:cs="Arial"/>
          <w:sz w:val="20"/>
          <w:szCs w:val="20"/>
        </w:rPr>
      </w:pPr>
      <w:r w:rsidRPr="005635B8">
        <w:rPr>
          <w:rFonts w:ascii="Arial" w:hAnsi="Arial" w:cs="Arial"/>
          <w:sz w:val="20"/>
          <w:szCs w:val="20"/>
        </w:rPr>
        <w:t>Change membership from fiscal year to fiscal year to 365 days rolling membership.</w:t>
      </w:r>
    </w:p>
    <w:p w14:paraId="58039FB9" w14:textId="7800BE5D" w:rsidR="005635B8" w:rsidRPr="00EC7AD9" w:rsidRDefault="00EC7AD9" w:rsidP="000E310E">
      <w:pPr>
        <w:pStyle w:val="ListParagraph"/>
        <w:numPr>
          <w:ilvl w:val="2"/>
          <w:numId w:val="40"/>
        </w:numPr>
        <w:ind w:left="1440"/>
        <w:rPr>
          <w:rFonts w:ascii="Arial" w:hAnsi="Arial" w:cs="Arial"/>
          <w:sz w:val="20"/>
          <w:szCs w:val="20"/>
        </w:rPr>
      </w:pPr>
      <w:r w:rsidRPr="00EC7AD9">
        <w:rPr>
          <w:rFonts w:ascii="Arial" w:hAnsi="Arial" w:cs="Arial"/>
          <w:sz w:val="20"/>
          <w:szCs w:val="20"/>
        </w:rPr>
        <w:t>NGASD Corporate Membership – Gold Member; cost $1000 annually</w:t>
      </w:r>
    </w:p>
    <w:p w14:paraId="00516462" w14:textId="4F93F58A" w:rsidR="00EC7AD9" w:rsidRPr="00EC7AD9" w:rsidRDefault="00EC7AD9" w:rsidP="000E310E">
      <w:pPr>
        <w:pStyle w:val="ListParagraph"/>
        <w:numPr>
          <w:ilvl w:val="2"/>
          <w:numId w:val="40"/>
        </w:numPr>
        <w:ind w:left="1440"/>
        <w:rPr>
          <w:rFonts w:ascii="Arial" w:hAnsi="Arial" w:cs="Arial"/>
          <w:sz w:val="20"/>
          <w:szCs w:val="20"/>
        </w:rPr>
      </w:pPr>
      <w:r w:rsidRPr="00EC7AD9">
        <w:rPr>
          <w:rFonts w:ascii="Arial" w:hAnsi="Arial" w:cs="Arial"/>
          <w:sz w:val="20"/>
          <w:szCs w:val="20"/>
        </w:rPr>
        <w:t>NGASD Corporate Membership – Silver Member; cost $500 annually</w:t>
      </w:r>
    </w:p>
    <w:p w14:paraId="7A3F7D6E" w14:textId="0EE50396" w:rsidR="00EC7AD9" w:rsidRPr="00EC7AD9" w:rsidRDefault="00EC7AD9" w:rsidP="000E310E">
      <w:pPr>
        <w:pStyle w:val="ListParagraph"/>
        <w:numPr>
          <w:ilvl w:val="2"/>
          <w:numId w:val="40"/>
        </w:numPr>
        <w:ind w:left="1440"/>
        <w:rPr>
          <w:rFonts w:ascii="Arial" w:hAnsi="Arial" w:cs="Arial"/>
          <w:sz w:val="20"/>
          <w:szCs w:val="20"/>
        </w:rPr>
      </w:pPr>
      <w:r w:rsidRPr="00EC7AD9">
        <w:rPr>
          <w:rFonts w:ascii="Arial" w:hAnsi="Arial" w:cs="Arial"/>
          <w:sz w:val="20"/>
          <w:szCs w:val="20"/>
        </w:rPr>
        <w:t>NGASD Corporate Membership – Bronze Member; cost $250 annually</w:t>
      </w:r>
    </w:p>
    <w:p w14:paraId="6C69886D" w14:textId="2D5BDB11" w:rsidR="00AB7E07" w:rsidRPr="00F87DFA" w:rsidRDefault="00AB7E07" w:rsidP="00AB7E07">
      <w:pPr>
        <w:pStyle w:val="ListParagraph"/>
        <w:numPr>
          <w:ilvl w:val="0"/>
          <w:numId w:val="40"/>
        </w:numPr>
        <w:rPr>
          <w:rFonts w:ascii="Arial" w:hAnsi="Arial" w:cs="Arial"/>
          <w:sz w:val="20"/>
          <w:szCs w:val="20"/>
        </w:rPr>
      </w:pPr>
      <w:r w:rsidRPr="00F87DFA">
        <w:rPr>
          <w:rFonts w:ascii="Arial" w:hAnsi="Arial" w:cs="Arial"/>
          <w:sz w:val="20"/>
          <w:szCs w:val="20"/>
        </w:rPr>
        <w:t>Motion was made for approval by</w:t>
      </w:r>
      <w:r>
        <w:rPr>
          <w:rFonts w:ascii="Arial" w:hAnsi="Arial" w:cs="Arial"/>
          <w:sz w:val="20"/>
          <w:szCs w:val="20"/>
        </w:rPr>
        <w:t xml:space="preserve"> Quenten Johnson</w:t>
      </w:r>
      <w:r w:rsidRPr="00F87DFA">
        <w:rPr>
          <w:rFonts w:ascii="Arial" w:hAnsi="Arial" w:cs="Arial"/>
          <w:sz w:val="20"/>
          <w:szCs w:val="20"/>
        </w:rPr>
        <w:t xml:space="preserve">, seconded by </w:t>
      </w:r>
      <w:r>
        <w:rPr>
          <w:rFonts w:ascii="Arial" w:hAnsi="Arial" w:cs="Arial"/>
          <w:sz w:val="20"/>
          <w:szCs w:val="20"/>
        </w:rPr>
        <w:t>Emily Van Klompenburg</w:t>
      </w:r>
      <w:r w:rsidRPr="00F87DFA">
        <w:rPr>
          <w:rFonts w:ascii="Arial" w:hAnsi="Arial" w:cs="Arial"/>
          <w:sz w:val="20"/>
          <w:szCs w:val="20"/>
        </w:rPr>
        <w:t>. Motion passed.</w:t>
      </w:r>
    </w:p>
    <w:p w14:paraId="7B5748C9" w14:textId="77777777" w:rsidR="00A7161B" w:rsidRPr="00A7161B" w:rsidRDefault="00A7161B" w:rsidP="00A7161B">
      <w:pPr>
        <w:tabs>
          <w:tab w:val="right" w:pos="9360"/>
        </w:tabs>
        <w:rPr>
          <w:rFonts w:ascii="Arial" w:hAnsi="Arial" w:cs="Arial"/>
          <w:sz w:val="20"/>
          <w:szCs w:val="20"/>
        </w:rPr>
      </w:pPr>
    </w:p>
    <w:p w14:paraId="56C195E5" w14:textId="04FD5572" w:rsidR="00A7161B" w:rsidRPr="002223E9" w:rsidRDefault="00A7161B" w:rsidP="00A7161B">
      <w:pPr>
        <w:tabs>
          <w:tab w:val="right" w:pos="9360"/>
        </w:tabs>
        <w:rPr>
          <w:rFonts w:ascii="Arial" w:hAnsi="Arial" w:cs="Arial"/>
          <w:b/>
          <w:sz w:val="20"/>
          <w:szCs w:val="20"/>
        </w:rPr>
      </w:pPr>
      <w:r>
        <w:rPr>
          <w:rFonts w:ascii="Arial" w:hAnsi="Arial" w:cs="Arial"/>
          <w:b/>
          <w:sz w:val="20"/>
          <w:szCs w:val="20"/>
        </w:rPr>
        <w:t>Fishing Tournament</w:t>
      </w:r>
      <w:r w:rsidRPr="002223E9">
        <w:rPr>
          <w:rFonts w:ascii="Arial" w:hAnsi="Arial" w:cs="Arial"/>
          <w:b/>
          <w:sz w:val="20"/>
          <w:szCs w:val="20"/>
        </w:rPr>
        <w:tab/>
        <w:t>President Bambas</w:t>
      </w:r>
    </w:p>
    <w:p w14:paraId="31E6042B" w14:textId="17F009A7" w:rsidR="00A3143C" w:rsidRPr="00AB7E07" w:rsidRDefault="00A3143C" w:rsidP="00A3143C">
      <w:pPr>
        <w:pStyle w:val="ListParagraph"/>
        <w:numPr>
          <w:ilvl w:val="0"/>
          <w:numId w:val="32"/>
        </w:numPr>
        <w:rPr>
          <w:rFonts w:ascii="Arial" w:hAnsi="Arial" w:cs="Arial"/>
          <w:sz w:val="20"/>
          <w:szCs w:val="20"/>
        </w:rPr>
      </w:pPr>
      <w:r w:rsidRPr="00AB7E07">
        <w:rPr>
          <w:rFonts w:ascii="Arial" w:hAnsi="Arial" w:cs="Arial"/>
          <w:sz w:val="20"/>
          <w:szCs w:val="20"/>
        </w:rPr>
        <w:t xml:space="preserve">Will table discussion to business meeting where Mr. Bob DeJong will bring Fishing </w:t>
      </w:r>
      <w:r w:rsidR="00AB7E07" w:rsidRPr="00AB7E07">
        <w:rPr>
          <w:rFonts w:ascii="Arial" w:hAnsi="Arial" w:cs="Arial"/>
          <w:sz w:val="20"/>
          <w:szCs w:val="20"/>
        </w:rPr>
        <w:t>Tournament</w:t>
      </w:r>
      <w:r w:rsidRPr="00AB7E07">
        <w:rPr>
          <w:rFonts w:ascii="Arial" w:hAnsi="Arial" w:cs="Arial"/>
          <w:sz w:val="20"/>
          <w:szCs w:val="20"/>
        </w:rPr>
        <w:t xml:space="preserve"> </w:t>
      </w:r>
      <w:r w:rsidR="00AB7E07" w:rsidRPr="00AB7E07">
        <w:rPr>
          <w:rFonts w:ascii="Arial" w:hAnsi="Arial" w:cs="Arial"/>
          <w:sz w:val="20"/>
          <w:szCs w:val="20"/>
        </w:rPr>
        <w:t>donation proposal to the main body.</w:t>
      </w:r>
    </w:p>
    <w:p w14:paraId="6BB16084" w14:textId="05C3BAAD" w:rsidR="00A7161B" w:rsidRDefault="00A7161B" w:rsidP="00C127B2">
      <w:pPr>
        <w:rPr>
          <w:rFonts w:ascii="Arial" w:hAnsi="Arial" w:cs="Arial"/>
          <w:b/>
          <w:sz w:val="20"/>
          <w:szCs w:val="20"/>
        </w:rPr>
      </w:pPr>
    </w:p>
    <w:p w14:paraId="6D67403F" w14:textId="0149EE51" w:rsidR="00C127B2" w:rsidRPr="002223E9" w:rsidRDefault="00C127B2" w:rsidP="00C127B2">
      <w:pPr>
        <w:tabs>
          <w:tab w:val="right" w:pos="9360"/>
        </w:tabs>
        <w:rPr>
          <w:rFonts w:ascii="Arial" w:hAnsi="Arial" w:cs="Arial"/>
          <w:b/>
          <w:sz w:val="20"/>
          <w:szCs w:val="20"/>
        </w:rPr>
      </w:pPr>
      <w:r w:rsidRPr="002223E9">
        <w:rPr>
          <w:rFonts w:ascii="Arial" w:hAnsi="Arial" w:cs="Arial"/>
          <w:b/>
          <w:sz w:val="20"/>
          <w:szCs w:val="20"/>
        </w:rPr>
        <w:t>Call for By-Law Changes</w:t>
      </w:r>
      <w:r w:rsidRPr="002223E9">
        <w:rPr>
          <w:rFonts w:ascii="Arial" w:hAnsi="Arial" w:cs="Arial"/>
          <w:b/>
          <w:sz w:val="20"/>
          <w:szCs w:val="20"/>
        </w:rPr>
        <w:tab/>
        <w:t>President Bambas</w:t>
      </w:r>
    </w:p>
    <w:p w14:paraId="44B078A8" w14:textId="65CCECA3" w:rsidR="008F3423" w:rsidRPr="00265269" w:rsidRDefault="008F3423" w:rsidP="008F3423">
      <w:pPr>
        <w:pStyle w:val="ListParagraph"/>
        <w:numPr>
          <w:ilvl w:val="0"/>
          <w:numId w:val="32"/>
        </w:numPr>
        <w:tabs>
          <w:tab w:val="right" w:pos="9360"/>
        </w:tabs>
        <w:rPr>
          <w:rFonts w:ascii="Arial" w:hAnsi="Arial" w:cs="Arial"/>
          <w:sz w:val="20"/>
          <w:szCs w:val="20"/>
        </w:rPr>
      </w:pPr>
      <w:r w:rsidRPr="00265269">
        <w:rPr>
          <w:rFonts w:ascii="Arial" w:hAnsi="Arial" w:cs="Arial"/>
          <w:sz w:val="20"/>
          <w:szCs w:val="20"/>
        </w:rPr>
        <w:t>Credentials Committee By-Laws Change</w:t>
      </w:r>
      <w:r w:rsidRPr="00265269">
        <w:rPr>
          <w:rFonts w:ascii="Arial" w:hAnsi="Arial" w:cs="Arial"/>
          <w:sz w:val="20"/>
          <w:szCs w:val="20"/>
        </w:rPr>
        <w:tab/>
        <w:t>Kevin Curley</w:t>
      </w:r>
    </w:p>
    <w:p w14:paraId="03BE9627" w14:textId="7F8BE2DA" w:rsidR="008F3423" w:rsidRPr="00F8293B" w:rsidRDefault="008F3423" w:rsidP="000E310E">
      <w:pPr>
        <w:pStyle w:val="ListParagraph"/>
        <w:numPr>
          <w:ilvl w:val="1"/>
          <w:numId w:val="32"/>
        </w:numPr>
        <w:ind w:left="1080"/>
        <w:rPr>
          <w:rFonts w:ascii="Arial" w:hAnsi="Arial" w:cs="Arial"/>
          <w:sz w:val="20"/>
          <w:szCs w:val="20"/>
        </w:rPr>
      </w:pPr>
      <w:r w:rsidRPr="00F8293B">
        <w:rPr>
          <w:rFonts w:ascii="Arial" w:hAnsi="Arial" w:cs="Arial"/>
          <w:sz w:val="20"/>
          <w:szCs w:val="20"/>
        </w:rPr>
        <w:t xml:space="preserve">Article II, Paragraph 1. The Credentials Committee shall be composed of not less than three (3) or more than five (5) Active Members of the Association. This Committee shall examine the validity of absentee ballots, shall determine their eligibility, and make a report to the Conference. </w:t>
      </w:r>
    </w:p>
    <w:p w14:paraId="462B960E" w14:textId="0A909B03" w:rsidR="008F3423" w:rsidRPr="00F8293B" w:rsidRDefault="008F3423" w:rsidP="000E310E">
      <w:pPr>
        <w:pStyle w:val="ListParagraph"/>
        <w:numPr>
          <w:ilvl w:val="1"/>
          <w:numId w:val="32"/>
        </w:numPr>
        <w:ind w:left="1080"/>
        <w:rPr>
          <w:rFonts w:ascii="Arial" w:hAnsi="Arial" w:cs="Arial"/>
          <w:sz w:val="20"/>
          <w:szCs w:val="20"/>
        </w:rPr>
      </w:pPr>
      <w:r w:rsidRPr="00F8293B">
        <w:rPr>
          <w:rFonts w:ascii="Arial" w:hAnsi="Arial" w:cs="Arial"/>
          <w:sz w:val="20"/>
          <w:szCs w:val="20"/>
        </w:rPr>
        <w:t>Proposed changes to Article II, Paragraph 1</w:t>
      </w:r>
      <w:r w:rsidR="003F39B4">
        <w:rPr>
          <w:rFonts w:ascii="Arial" w:hAnsi="Arial" w:cs="Arial"/>
          <w:sz w:val="20"/>
          <w:szCs w:val="20"/>
        </w:rPr>
        <w:t xml:space="preserve"> (</w:t>
      </w:r>
      <w:r w:rsidR="003F39B4" w:rsidRPr="003F39B4">
        <w:rPr>
          <w:rFonts w:ascii="Arial" w:hAnsi="Arial" w:cs="Arial"/>
          <w:i/>
          <w:sz w:val="20"/>
          <w:szCs w:val="20"/>
        </w:rPr>
        <w:t>changes italicized</w:t>
      </w:r>
      <w:r w:rsidR="005A0F6D">
        <w:rPr>
          <w:rFonts w:ascii="Arial" w:hAnsi="Arial" w:cs="Arial"/>
          <w:i/>
          <w:sz w:val="20"/>
          <w:szCs w:val="20"/>
        </w:rPr>
        <w:t xml:space="preserve"> and bolded</w:t>
      </w:r>
      <w:r w:rsidR="003F39B4">
        <w:rPr>
          <w:rFonts w:ascii="Arial" w:hAnsi="Arial" w:cs="Arial"/>
          <w:sz w:val="20"/>
          <w:szCs w:val="20"/>
        </w:rPr>
        <w:t xml:space="preserve">) </w:t>
      </w:r>
    </w:p>
    <w:p w14:paraId="54FBE165" w14:textId="73059A94" w:rsidR="00CD6ED7" w:rsidRPr="005A0F6D" w:rsidRDefault="003F39B4" w:rsidP="000E310E">
      <w:pPr>
        <w:pStyle w:val="ListParagraph"/>
        <w:numPr>
          <w:ilvl w:val="2"/>
          <w:numId w:val="32"/>
        </w:numPr>
        <w:ind w:left="1440"/>
        <w:rPr>
          <w:rFonts w:ascii="Arial" w:hAnsi="Arial" w:cs="Arial"/>
          <w:b/>
          <w:i/>
          <w:sz w:val="20"/>
          <w:szCs w:val="20"/>
        </w:rPr>
      </w:pPr>
      <w:r w:rsidRPr="003F39B4">
        <w:rPr>
          <w:rFonts w:ascii="Arial" w:hAnsi="Arial" w:cs="Arial"/>
          <w:sz w:val="20"/>
          <w:szCs w:val="20"/>
        </w:rPr>
        <w:t xml:space="preserve">1. The Credentials Committee shall be composed of not less than three (3) or more than five (5) Active Members </w:t>
      </w:r>
      <w:r w:rsidRPr="005A0F6D">
        <w:rPr>
          <w:rFonts w:ascii="Arial" w:hAnsi="Arial" w:cs="Arial"/>
          <w:b/>
          <w:i/>
          <w:sz w:val="20"/>
          <w:szCs w:val="20"/>
        </w:rPr>
        <w:t>appointed by the President but will include one (1) MACOM Membership chair. Committee chair will rotate annually between Army and Air reps.</w:t>
      </w:r>
    </w:p>
    <w:p w14:paraId="39081567" w14:textId="37FB71C0" w:rsidR="003F39B4" w:rsidRPr="005A0F6D" w:rsidRDefault="003F39B4" w:rsidP="000E310E">
      <w:pPr>
        <w:pStyle w:val="ListParagraph"/>
        <w:numPr>
          <w:ilvl w:val="2"/>
          <w:numId w:val="32"/>
        </w:numPr>
        <w:ind w:left="1440"/>
        <w:rPr>
          <w:rFonts w:ascii="Arial" w:hAnsi="Arial" w:cs="Arial"/>
          <w:b/>
          <w:i/>
          <w:sz w:val="20"/>
          <w:szCs w:val="20"/>
        </w:rPr>
      </w:pPr>
      <w:r w:rsidRPr="005A0F6D">
        <w:rPr>
          <w:rFonts w:ascii="Arial" w:hAnsi="Arial" w:cs="Arial"/>
          <w:b/>
          <w:i/>
          <w:sz w:val="20"/>
          <w:szCs w:val="20"/>
        </w:rPr>
        <w:t xml:space="preserve">2. This Committee shall examine the credentials and qualifications of all members presenting themselves at any conference and shall determine their eligibility to vote. The committee shall render a report to the Conference consisting of the number of accredited members eligible to vote. </w:t>
      </w:r>
    </w:p>
    <w:p w14:paraId="0B44FF16" w14:textId="3EBFCB6B" w:rsidR="003F39B4" w:rsidRPr="005A0F6D" w:rsidRDefault="003F39B4" w:rsidP="000E310E">
      <w:pPr>
        <w:pStyle w:val="ListParagraph"/>
        <w:numPr>
          <w:ilvl w:val="2"/>
          <w:numId w:val="32"/>
        </w:numPr>
        <w:ind w:left="1440"/>
        <w:rPr>
          <w:rFonts w:ascii="Arial" w:hAnsi="Arial" w:cs="Arial"/>
          <w:b/>
          <w:i/>
          <w:sz w:val="20"/>
          <w:szCs w:val="20"/>
        </w:rPr>
      </w:pPr>
      <w:r w:rsidRPr="005A0F6D">
        <w:rPr>
          <w:rFonts w:ascii="Arial" w:hAnsi="Arial" w:cs="Arial"/>
          <w:b/>
          <w:i/>
          <w:sz w:val="20"/>
          <w:szCs w:val="20"/>
        </w:rPr>
        <w:t xml:space="preserve">3. Committee shall also examine the validity of absentee ballots, and determine their eligibility, and included in a report to the Conference. </w:t>
      </w:r>
    </w:p>
    <w:p w14:paraId="2B18425D" w14:textId="63CB60BB" w:rsidR="00906790" w:rsidRPr="003F39B4" w:rsidRDefault="00906790" w:rsidP="000E310E">
      <w:pPr>
        <w:pStyle w:val="ListParagraph"/>
        <w:numPr>
          <w:ilvl w:val="1"/>
          <w:numId w:val="32"/>
        </w:numPr>
        <w:ind w:left="1080"/>
        <w:rPr>
          <w:rFonts w:ascii="Arial" w:hAnsi="Arial" w:cs="Arial"/>
          <w:sz w:val="20"/>
          <w:szCs w:val="20"/>
        </w:rPr>
      </w:pPr>
      <w:r w:rsidRPr="003F39B4">
        <w:rPr>
          <w:rFonts w:ascii="Arial" w:hAnsi="Arial" w:cs="Arial"/>
          <w:sz w:val="20"/>
          <w:szCs w:val="20"/>
        </w:rPr>
        <w:t>If Article II, Paragraph 1 is changed, then Article II, Paragraph 12 will also need to be changed.</w:t>
      </w:r>
    </w:p>
    <w:p w14:paraId="4C50E6E5" w14:textId="3A52FB3F" w:rsidR="003F39B4" w:rsidRPr="00143A31" w:rsidRDefault="00906790" w:rsidP="000E310E">
      <w:pPr>
        <w:pStyle w:val="ListParagraph"/>
        <w:numPr>
          <w:ilvl w:val="1"/>
          <w:numId w:val="32"/>
        </w:numPr>
        <w:ind w:left="1080"/>
        <w:rPr>
          <w:rFonts w:ascii="Arial" w:hAnsi="Arial" w:cs="Arial"/>
          <w:sz w:val="20"/>
          <w:szCs w:val="20"/>
        </w:rPr>
      </w:pPr>
      <w:r w:rsidRPr="00906790">
        <w:rPr>
          <w:rFonts w:ascii="Arial" w:hAnsi="Arial" w:cs="Arial"/>
          <w:sz w:val="20"/>
          <w:szCs w:val="20"/>
        </w:rPr>
        <w:t xml:space="preserve">Article II, Paragraph 12. Terms of Appointments. All appointments to either the chair or membership of the standing committees shall be fore one (1) year, and, until the chair or membership of said standing committee is replaced by the President of the Association, as nominated by their respective chain of command, except for the Resolutions Committee whose terms are provided in Paragraph 2, above. </w:t>
      </w:r>
      <w:r w:rsidR="003F39B4">
        <w:rPr>
          <w:rFonts w:ascii="Arial" w:hAnsi="Arial" w:cs="Arial"/>
          <w:sz w:val="20"/>
          <w:szCs w:val="20"/>
        </w:rPr>
        <w:t xml:space="preserve">The terms and appointment </w:t>
      </w:r>
      <w:r w:rsidR="003F39B4" w:rsidRPr="00143A31">
        <w:rPr>
          <w:rFonts w:ascii="Arial" w:hAnsi="Arial" w:cs="Arial"/>
          <w:sz w:val="20"/>
          <w:szCs w:val="20"/>
        </w:rPr>
        <w:t>shall start on the 1</w:t>
      </w:r>
      <w:r w:rsidR="003F39B4" w:rsidRPr="00143A31">
        <w:rPr>
          <w:rFonts w:ascii="Arial" w:hAnsi="Arial" w:cs="Arial"/>
          <w:sz w:val="20"/>
          <w:szCs w:val="20"/>
          <w:vertAlign w:val="superscript"/>
        </w:rPr>
        <w:t>st</w:t>
      </w:r>
      <w:r w:rsidR="003F39B4" w:rsidRPr="00143A31">
        <w:rPr>
          <w:rFonts w:ascii="Arial" w:hAnsi="Arial" w:cs="Arial"/>
          <w:sz w:val="20"/>
          <w:szCs w:val="20"/>
        </w:rPr>
        <w:t xml:space="preserve"> of July, which coincides with the fiscal year of the Association. The incoming President </w:t>
      </w:r>
      <w:r w:rsidR="003F39B4" w:rsidRPr="00143A31">
        <w:rPr>
          <w:rFonts w:ascii="Arial" w:hAnsi="Arial" w:cs="Arial"/>
          <w:sz w:val="20"/>
          <w:szCs w:val="20"/>
        </w:rPr>
        <w:lastRenderedPageBreak/>
        <w:t>of the Association shall announce the committee appointments, effective 1 July, at the Annual Conference specified under ARTICLE IX of the Constitution each year.</w:t>
      </w:r>
    </w:p>
    <w:p w14:paraId="351BCD30" w14:textId="35FA3A7C" w:rsidR="00906790" w:rsidRPr="00143A31" w:rsidRDefault="00906790" w:rsidP="000E310E">
      <w:pPr>
        <w:pStyle w:val="ListParagraph"/>
        <w:numPr>
          <w:ilvl w:val="1"/>
          <w:numId w:val="32"/>
        </w:numPr>
        <w:ind w:left="1080"/>
        <w:rPr>
          <w:rFonts w:ascii="Arial" w:hAnsi="Arial" w:cs="Arial"/>
          <w:sz w:val="20"/>
          <w:szCs w:val="20"/>
        </w:rPr>
      </w:pPr>
      <w:r w:rsidRPr="00143A31">
        <w:rPr>
          <w:rFonts w:ascii="Arial" w:hAnsi="Arial" w:cs="Arial"/>
          <w:sz w:val="20"/>
          <w:szCs w:val="20"/>
        </w:rPr>
        <w:t>Prosed changes to Article II, Paragraph 12</w:t>
      </w:r>
      <w:r w:rsidR="005A0F6D" w:rsidRPr="00143A31">
        <w:rPr>
          <w:rFonts w:ascii="Arial" w:hAnsi="Arial" w:cs="Arial"/>
          <w:sz w:val="20"/>
          <w:szCs w:val="20"/>
        </w:rPr>
        <w:t xml:space="preserve"> (</w:t>
      </w:r>
      <w:r w:rsidR="005A0F6D" w:rsidRPr="00143A31">
        <w:rPr>
          <w:rFonts w:ascii="Arial" w:hAnsi="Arial" w:cs="Arial"/>
          <w:i/>
          <w:sz w:val="20"/>
          <w:szCs w:val="20"/>
        </w:rPr>
        <w:t>changes italicized</w:t>
      </w:r>
      <w:r w:rsidR="005A0F6D" w:rsidRPr="00143A31">
        <w:rPr>
          <w:rFonts w:ascii="Arial" w:hAnsi="Arial" w:cs="Arial"/>
          <w:sz w:val="20"/>
          <w:szCs w:val="20"/>
        </w:rPr>
        <w:t xml:space="preserve"> </w:t>
      </w:r>
      <w:r w:rsidR="005A0F6D" w:rsidRPr="00143A31">
        <w:rPr>
          <w:rFonts w:ascii="Arial" w:hAnsi="Arial" w:cs="Arial"/>
          <w:i/>
          <w:sz w:val="20"/>
          <w:szCs w:val="20"/>
        </w:rPr>
        <w:t>and bolded</w:t>
      </w:r>
      <w:r w:rsidR="005A0F6D" w:rsidRPr="00143A31">
        <w:rPr>
          <w:rFonts w:ascii="Arial" w:hAnsi="Arial" w:cs="Arial"/>
          <w:sz w:val="20"/>
          <w:szCs w:val="20"/>
        </w:rPr>
        <w:t>)</w:t>
      </w:r>
    </w:p>
    <w:p w14:paraId="24EFF50F" w14:textId="4EBC04F6" w:rsidR="005A0F6D" w:rsidRPr="00143A31" w:rsidRDefault="003F39B4" w:rsidP="000E310E">
      <w:pPr>
        <w:pStyle w:val="ListParagraph"/>
        <w:numPr>
          <w:ilvl w:val="2"/>
          <w:numId w:val="32"/>
        </w:numPr>
        <w:ind w:left="1440"/>
        <w:rPr>
          <w:rFonts w:ascii="Arial" w:hAnsi="Arial" w:cs="Arial"/>
          <w:sz w:val="20"/>
          <w:szCs w:val="20"/>
        </w:rPr>
      </w:pPr>
      <w:r w:rsidRPr="00143A31">
        <w:rPr>
          <w:rFonts w:ascii="Arial" w:hAnsi="Arial" w:cs="Arial"/>
          <w:sz w:val="20"/>
          <w:szCs w:val="20"/>
        </w:rPr>
        <w:t>All appointments to either the chair or membership of the standing committees shall be fore one (1) year, and, until the chair or membership of said standing committee is replaced by the President of the Association, as nominated by their respective chain of command, except for the</w:t>
      </w:r>
      <w:r w:rsidR="005A0F6D" w:rsidRPr="00143A31">
        <w:rPr>
          <w:rFonts w:ascii="Arial" w:hAnsi="Arial" w:cs="Arial"/>
          <w:sz w:val="20"/>
          <w:szCs w:val="20"/>
        </w:rPr>
        <w:t xml:space="preserve"> </w:t>
      </w:r>
      <w:r w:rsidR="005A0F6D" w:rsidRPr="00143A31">
        <w:rPr>
          <w:rFonts w:ascii="Arial" w:hAnsi="Arial" w:cs="Arial"/>
          <w:b/>
          <w:i/>
          <w:sz w:val="20"/>
          <w:szCs w:val="20"/>
        </w:rPr>
        <w:t>Credentials Committee and</w:t>
      </w:r>
      <w:r w:rsidRPr="00143A31">
        <w:rPr>
          <w:rFonts w:ascii="Arial" w:hAnsi="Arial" w:cs="Arial"/>
          <w:sz w:val="20"/>
          <w:szCs w:val="20"/>
        </w:rPr>
        <w:t xml:space="preserve"> Resolutions Committee </w:t>
      </w:r>
      <w:r w:rsidR="005A0F6D" w:rsidRPr="00143A31">
        <w:rPr>
          <w:rFonts w:ascii="Arial" w:hAnsi="Arial" w:cs="Arial"/>
          <w:sz w:val="20"/>
          <w:szCs w:val="20"/>
        </w:rPr>
        <w:t xml:space="preserve">whose terms are provided in Paragraph </w:t>
      </w:r>
      <w:r w:rsidR="005A0F6D" w:rsidRPr="00143A31">
        <w:rPr>
          <w:rFonts w:ascii="Arial" w:hAnsi="Arial" w:cs="Arial"/>
          <w:b/>
          <w:i/>
          <w:sz w:val="20"/>
          <w:szCs w:val="20"/>
        </w:rPr>
        <w:t xml:space="preserve">1 and </w:t>
      </w:r>
      <w:r w:rsidR="005A0F6D" w:rsidRPr="00143A31">
        <w:rPr>
          <w:rFonts w:ascii="Arial" w:hAnsi="Arial" w:cs="Arial"/>
          <w:sz w:val="20"/>
          <w:szCs w:val="20"/>
        </w:rPr>
        <w:t>2, above. The terms and appointment shall start on the 1</w:t>
      </w:r>
      <w:r w:rsidR="005A0F6D" w:rsidRPr="00143A31">
        <w:rPr>
          <w:rFonts w:ascii="Arial" w:hAnsi="Arial" w:cs="Arial"/>
          <w:sz w:val="20"/>
          <w:szCs w:val="20"/>
          <w:vertAlign w:val="superscript"/>
        </w:rPr>
        <w:t>st</w:t>
      </w:r>
      <w:r w:rsidR="005A0F6D" w:rsidRPr="00143A31">
        <w:rPr>
          <w:rFonts w:ascii="Arial" w:hAnsi="Arial" w:cs="Arial"/>
          <w:sz w:val="20"/>
          <w:szCs w:val="20"/>
        </w:rPr>
        <w:t xml:space="preserve"> of July, which coincides with the fiscal year of the Association. The incoming President of the Association shall announce the committee appointments, effective 1 July, at the Annual Conference specified under ARTICLE IX of the Constitution each year.</w:t>
      </w:r>
    </w:p>
    <w:p w14:paraId="78D76172" w14:textId="38DEAA3D" w:rsidR="00A7161B" w:rsidRPr="00143A31" w:rsidRDefault="00906790" w:rsidP="00A7161B">
      <w:pPr>
        <w:pStyle w:val="ListParagraph"/>
        <w:numPr>
          <w:ilvl w:val="0"/>
          <w:numId w:val="32"/>
        </w:numPr>
        <w:rPr>
          <w:rFonts w:ascii="Arial" w:hAnsi="Arial" w:cs="Arial"/>
          <w:sz w:val="20"/>
          <w:szCs w:val="20"/>
        </w:rPr>
      </w:pPr>
      <w:r w:rsidRPr="00143A31">
        <w:rPr>
          <w:rFonts w:ascii="Arial" w:hAnsi="Arial" w:cs="Arial"/>
          <w:sz w:val="20"/>
          <w:szCs w:val="20"/>
        </w:rPr>
        <w:t xml:space="preserve">The </w:t>
      </w:r>
      <w:r w:rsidR="00A7161B" w:rsidRPr="00143A31">
        <w:rPr>
          <w:rFonts w:ascii="Arial" w:hAnsi="Arial" w:cs="Arial"/>
          <w:sz w:val="20"/>
          <w:szCs w:val="20"/>
        </w:rPr>
        <w:t>Executive Council is in support of the By-Law Change</w:t>
      </w:r>
      <w:r w:rsidRPr="00143A31">
        <w:rPr>
          <w:rFonts w:ascii="Arial" w:hAnsi="Arial" w:cs="Arial"/>
          <w:sz w:val="20"/>
          <w:szCs w:val="20"/>
        </w:rPr>
        <w:t xml:space="preserve">s and will bring forth to the main body during the business sessions. </w:t>
      </w:r>
    </w:p>
    <w:p w14:paraId="50B71813" w14:textId="77777777" w:rsidR="00C127B2" w:rsidRDefault="00C127B2" w:rsidP="00DA763B">
      <w:pPr>
        <w:tabs>
          <w:tab w:val="right" w:pos="9360"/>
        </w:tabs>
        <w:rPr>
          <w:rFonts w:ascii="Arial" w:hAnsi="Arial" w:cs="Arial"/>
          <w:b/>
          <w:sz w:val="20"/>
          <w:szCs w:val="20"/>
        </w:rPr>
      </w:pPr>
    </w:p>
    <w:p w14:paraId="080CDC9D" w14:textId="219A032D" w:rsidR="00D80C0E" w:rsidRPr="0009052B" w:rsidRDefault="00A756A6" w:rsidP="00C127B2">
      <w:pPr>
        <w:tabs>
          <w:tab w:val="right" w:pos="9360"/>
        </w:tabs>
        <w:rPr>
          <w:rFonts w:ascii="Arial" w:hAnsi="Arial" w:cs="Arial"/>
          <w:b/>
          <w:sz w:val="20"/>
          <w:szCs w:val="20"/>
        </w:rPr>
      </w:pPr>
      <w:r w:rsidRPr="0009052B">
        <w:rPr>
          <w:rFonts w:ascii="Arial" w:hAnsi="Arial" w:cs="Arial"/>
          <w:b/>
          <w:sz w:val="20"/>
          <w:szCs w:val="20"/>
        </w:rPr>
        <w:t xml:space="preserve">Website </w:t>
      </w:r>
      <w:r w:rsidR="00E36E14" w:rsidRPr="0009052B">
        <w:rPr>
          <w:rFonts w:ascii="Arial" w:hAnsi="Arial" w:cs="Arial"/>
          <w:b/>
          <w:sz w:val="20"/>
          <w:szCs w:val="20"/>
        </w:rPr>
        <w:t>U</w:t>
      </w:r>
      <w:r w:rsidRPr="0009052B">
        <w:rPr>
          <w:rFonts w:ascii="Arial" w:hAnsi="Arial" w:cs="Arial"/>
          <w:b/>
          <w:sz w:val="20"/>
          <w:szCs w:val="20"/>
        </w:rPr>
        <w:t>pdate</w:t>
      </w:r>
      <w:r w:rsidR="00DA763B" w:rsidRPr="0009052B">
        <w:rPr>
          <w:rFonts w:ascii="Arial" w:hAnsi="Arial" w:cs="Arial"/>
          <w:b/>
          <w:sz w:val="20"/>
          <w:szCs w:val="20"/>
        </w:rPr>
        <w:tab/>
        <w:t>Rebecca Trygstad</w:t>
      </w:r>
    </w:p>
    <w:p w14:paraId="73834AF1" w14:textId="7DF303C2" w:rsidR="008F3423" w:rsidRPr="0009052B" w:rsidRDefault="008F3423" w:rsidP="00C127B2">
      <w:pPr>
        <w:pStyle w:val="ListParagraph"/>
        <w:numPr>
          <w:ilvl w:val="0"/>
          <w:numId w:val="32"/>
        </w:numPr>
        <w:rPr>
          <w:rFonts w:ascii="Arial" w:hAnsi="Arial" w:cs="Arial"/>
          <w:sz w:val="20"/>
          <w:szCs w:val="20"/>
        </w:rPr>
      </w:pPr>
      <w:r w:rsidRPr="0009052B">
        <w:rPr>
          <w:rFonts w:ascii="Arial" w:hAnsi="Arial" w:cs="Arial"/>
          <w:sz w:val="20"/>
          <w:szCs w:val="20"/>
        </w:rPr>
        <w:t>Rebecca Trygstad unable to attend meeting today.</w:t>
      </w:r>
    </w:p>
    <w:p w14:paraId="59231480" w14:textId="65575600" w:rsidR="0009052B" w:rsidRPr="0009052B" w:rsidRDefault="0009052B" w:rsidP="00C127B2">
      <w:pPr>
        <w:pStyle w:val="ListParagraph"/>
        <w:numPr>
          <w:ilvl w:val="0"/>
          <w:numId w:val="32"/>
        </w:numPr>
        <w:rPr>
          <w:rFonts w:ascii="Arial" w:hAnsi="Arial" w:cs="Arial"/>
          <w:sz w:val="20"/>
          <w:szCs w:val="20"/>
        </w:rPr>
      </w:pPr>
      <w:r w:rsidRPr="0009052B">
        <w:rPr>
          <w:rFonts w:ascii="Arial" w:hAnsi="Arial" w:cs="Arial"/>
          <w:sz w:val="20"/>
          <w:szCs w:val="20"/>
        </w:rPr>
        <w:t>Website needs to be updated and needs to have a content manager.</w:t>
      </w:r>
    </w:p>
    <w:p w14:paraId="56C72D28" w14:textId="77777777" w:rsidR="00C127B2" w:rsidRPr="00A7161B" w:rsidRDefault="00C127B2" w:rsidP="00B82FF4">
      <w:pPr>
        <w:rPr>
          <w:rFonts w:ascii="Arial" w:hAnsi="Arial" w:cs="Arial"/>
          <w:sz w:val="20"/>
          <w:szCs w:val="20"/>
        </w:rPr>
      </w:pPr>
    </w:p>
    <w:p w14:paraId="435EC8A4" w14:textId="77777777" w:rsidR="006E5000" w:rsidRDefault="006E5000" w:rsidP="006E5000">
      <w:pPr>
        <w:tabs>
          <w:tab w:val="right" w:pos="9360"/>
        </w:tabs>
        <w:rPr>
          <w:rFonts w:ascii="Arial" w:hAnsi="Arial" w:cs="Arial"/>
          <w:b/>
          <w:sz w:val="20"/>
          <w:szCs w:val="20"/>
        </w:rPr>
      </w:pPr>
      <w:r>
        <w:rPr>
          <w:rFonts w:ascii="Arial" w:hAnsi="Arial" w:cs="Arial"/>
          <w:b/>
          <w:sz w:val="20"/>
          <w:szCs w:val="20"/>
        </w:rPr>
        <w:t xml:space="preserve">Call for Nominations </w:t>
      </w:r>
      <w:r>
        <w:rPr>
          <w:rFonts w:ascii="Arial" w:hAnsi="Arial" w:cs="Arial"/>
          <w:b/>
          <w:sz w:val="20"/>
          <w:szCs w:val="20"/>
        </w:rPr>
        <w:tab/>
        <w:t>Ben Smetana</w:t>
      </w:r>
    </w:p>
    <w:p w14:paraId="5EF8BC9B" w14:textId="1BA9DD6F" w:rsidR="00C127B2" w:rsidRPr="00AB7E07" w:rsidRDefault="00C127B2" w:rsidP="006E5000">
      <w:pPr>
        <w:pStyle w:val="ListParagraph"/>
        <w:numPr>
          <w:ilvl w:val="0"/>
          <w:numId w:val="33"/>
        </w:numPr>
        <w:rPr>
          <w:rFonts w:ascii="Arial" w:hAnsi="Arial" w:cs="Arial"/>
          <w:sz w:val="20"/>
          <w:szCs w:val="20"/>
        </w:rPr>
      </w:pPr>
      <w:r w:rsidRPr="00AB7E07">
        <w:rPr>
          <w:rFonts w:ascii="Arial" w:hAnsi="Arial" w:cs="Arial"/>
          <w:sz w:val="20"/>
          <w:szCs w:val="20"/>
        </w:rPr>
        <w:t>Nominations for Second Vice</w:t>
      </w:r>
    </w:p>
    <w:p w14:paraId="5EA09AC1" w14:textId="0843C7A1" w:rsidR="00C127B2" w:rsidRPr="00AB7E07" w:rsidRDefault="00A7161B" w:rsidP="000E310E">
      <w:pPr>
        <w:pStyle w:val="ListParagraph"/>
        <w:numPr>
          <w:ilvl w:val="1"/>
          <w:numId w:val="33"/>
        </w:numPr>
        <w:ind w:left="1080"/>
        <w:rPr>
          <w:rFonts w:ascii="Arial" w:hAnsi="Arial" w:cs="Arial"/>
          <w:sz w:val="20"/>
          <w:szCs w:val="20"/>
        </w:rPr>
      </w:pPr>
      <w:r w:rsidRPr="00AB7E07">
        <w:rPr>
          <w:rFonts w:ascii="Arial" w:hAnsi="Arial" w:cs="Arial"/>
          <w:sz w:val="20"/>
          <w:szCs w:val="20"/>
        </w:rPr>
        <w:t>None</w:t>
      </w:r>
    </w:p>
    <w:p w14:paraId="5CA9FA7E" w14:textId="15EB6691" w:rsidR="00C127B2" w:rsidRPr="00AB7E07" w:rsidRDefault="00C127B2" w:rsidP="006E5000">
      <w:pPr>
        <w:pStyle w:val="ListParagraph"/>
        <w:numPr>
          <w:ilvl w:val="0"/>
          <w:numId w:val="33"/>
        </w:numPr>
        <w:rPr>
          <w:rFonts w:ascii="Arial" w:hAnsi="Arial" w:cs="Arial"/>
          <w:sz w:val="20"/>
          <w:szCs w:val="20"/>
        </w:rPr>
      </w:pPr>
      <w:r w:rsidRPr="00AB7E07">
        <w:rPr>
          <w:rFonts w:ascii="Arial" w:hAnsi="Arial" w:cs="Arial"/>
          <w:sz w:val="20"/>
          <w:szCs w:val="20"/>
        </w:rPr>
        <w:t>Nominations for Secretary</w:t>
      </w:r>
    </w:p>
    <w:p w14:paraId="02CA787C" w14:textId="6B8166BE" w:rsidR="00C127B2" w:rsidRPr="00AB7E07" w:rsidRDefault="00A7161B" w:rsidP="000E310E">
      <w:pPr>
        <w:pStyle w:val="ListParagraph"/>
        <w:numPr>
          <w:ilvl w:val="1"/>
          <w:numId w:val="33"/>
        </w:numPr>
        <w:ind w:left="1080"/>
        <w:rPr>
          <w:rFonts w:ascii="Arial" w:hAnsi="Arial" w:cs="Arial"/>
          <w:sz w:val="20"/>
          <w:szCs w:val="20"/>
        </w:rPr>
      </w:pPr>
      <w:r w:rsidRPr="00AB7E07">
        <w:rPr>
          <w:rFonts w:ascii="Arial" w:hAnsi="Arial" w:cs="Arial"/>
          <w:sz w:val="20"/>
          <w:szCs w:val="20"/>
        </w:rPr>
        <w:t>Emily Van Klompenburg</w:t>
      </w:r>
    </w:p>
    <w:p w14:paraId="1B97CB53" w14:textId="0E93450D" w:rsidR="006E5000" w:rsidRPr="00AB7E07" w:rsidRDefault="00C127B2" w:rsidP="006E5000">
      <w:pPr>
        <w:pStyle w:val="ListParagraph"/>
        <w:numPr>
          <w:ilvl w:val="0"/>
          <w:numId w:val="33"/>
        </w:numPr>
        <w:rPr>
          <w:rFonts w:ascii="Arial" w:hAnsi="Arial" w:cs="Arial"/>
          <w:sz w:val="20"/>
          <w:szCs w:val="20"/>
        </w:rPr>
      </w:pPr>
      <w:r w:rsidRPr="00AB7E07">
        <w:rPr>
          <w:rFonts w:ascii="Arial" w:hAnsi="Arial" w:cs="Arial"/>
          <w:sz w:val="20"/>
          <w:szCs w:val="20"/>
        </w:rPr>
        <w:t>N</w:t>
      </w:r>
      <w:r w:rsidR="006E5000" w:rsidRPr="00AB7E07">
        <w:rPr>
          <w:rFonts w:ascii="Arial" w:hAnsi="Arial" w:cs="Arial"/>
          <w:sz w:val="20"/>
          <w:szCs w:val="20"/>
        </w:rPr>
        <w:t>ominations for Treasurer</w:t>
      </w:r>
    </w:p>
    <w:p w14:paraId="42CCC5BC" w14:textId="240B06D8" w:rsidR="00C127B2" w:rsidRPr="00AB7E07" w:rsidRDefault="00A7161B" w:rsidP="000E310E">
      <w:pPr>
        <w:pStyle w:val="ListParagraph"/>
        <w:numPr>
          <w:ilvl w:val="1"/>
          <w:numId w:val="33"/>
        </w:numPr>
        <w:ind w:left="1080"/>
        <w:rPr>
          <w:rFonts w:ascii="Arial" w:hAnsi="Arial" w:cs="Arial"/>
          <w:sz w:val="20"/>
          <w:szCs w:val="20"/>
        </w:rPr>
      </w:pPr>
      <w:r w:rsidRPr="00AB7E07">
        <w:rPr>
          <w:rFonts w:ascii="Arial" w:hAnsi="Arial" w:cs="Arial"/>
          <w:sz w:val="20"/>
          <w:szCs w:val="20"/>
        </w:rPr>
        <w:t>None</w:t>
      </w:r>
    </w:p>
    <w:p w14:paraId="502970E5" w14:textId="138D014A" w:rsidR="005613E4" w:rsidRPr="00A7161B" w:rsidRDefault="005613E4" w:rsidP="00B82FF4">
      <w:pPr>
        <w:rPr>
          <w:rFonts w:ascii="Arial" w:hAnsi="Arial" w:cs="Arial"/>
          <w:sz w:val="20"/>
          <w:szCs w:val="20"/>
        </w:rPr>
      </w:pPr>
    </w:p>
    <w:p w14:paraId="7CF1CC6A" w14:textId="089323AF" w:rsidR="00C127B2" w:rsidRPr="0090032A" w:rsidRDefault="00C127B2" w:rsidP="00C127B2">
      <w:pPr>
        <w:tabs>
          <w:tab w:val="right" w:pos="9360"/>
        </w:tabs>
        <w:rPr>
          <w:rFonts w:ascii="Arial" w:hAnsi="Arial" w:cs="Arial"/>
          <w:b/>
          <w:sz w:val="20"/>
          <w:szCs w:val="20"/>
        </w:rPr>
      </w:pPr>
      <w:r w:rsidRPr="0090032A">
        <w:rPr>
          <w:rFonts w:ascii="Arial" w:hAnsi="Arial" w:cs="Arial"/>
          <w:b/>
          <w:sz w:val="20"/>
          <w:szCs w:val="20"/>
        </w:rPr>
        <w:t>Investment Committee</w:t>
      </w:r>
      <w:r w:rsidRPr="0090032A">
        <w:rPr>
          <w:rFonts w:ascii="Arial" w:hAnsi="Arial" w:cs="Arial"/>
          <w:b/>
          <w:sz w:val="20"/>
          <w:szCs w:val="20"/>
        </w:rPr>
        <w:tab/>
      </w:r>
      <w:r w:rsidR="00A7161B" w:rsidRPr="0090032A">
        <w:rPr>
          <w:rFonts w:ascii="Arial" w:hAnsi="Arial" w:cs="Arial"/>
          <w:b/>
          <w:sz w:val="20"/>
          <w:szCs w:val="20"/>
        </w:rPr>
        <w:t>President Bambas</w:t>
      </w:r>
    </w:p>
    <w:p w14:paraId="65351ABC" w14:textId="1B2E1270" w:rsidR="0090032A" w:rsidRPr="0090032A" w:rsidRDefault="0090032A" w:rsidP="00C127B2">
      <w:pPr>
        <w:pStyle w:val="ListParagraph"/>
        <w:numPr>
          <w:ilvl w:val="0"/>
          <w:numId w:val="35"/>
        </w:numPr>
        <w:rPr>
          <w:rFonts w:ascii="Arial" w:hAnsi="Arial" w:cs="Arial"/>
          <w:sz w:val="20"/>
          <w:szCs w:val="20"/>
        </w:rPr>
      </w:pPr>
      <w:r w:rsidRPr="0090032A">
        <w:rPr>
          <w:rFonts w:ascii="Arial" w:hAnsi="Arial" w:cs="Arial"/>
          <w:sz w:val="20"/>
          <w:szCs w:val="20"/>
        </w:rPr>
        <w:t xml:space="preserve">In process of creating a three-person appointed investment committee. </w:t>
      </w:r>
    </w:p>
    <w:p w14:paraId="3F90703F" w14:textId="77777777" w:rsidR="0090032A" w:rsidRPr="0090032A" w:rsidRDefault="0090032A" w:rsidP="00C127B2">
      <w:pPr>
        <w:pStyle w:val="ListParagraph"/>
        <w:numPr>
          <w:ilvl w:val="0"/>
          <w:numId w:val="35"/>
        </w:numPr>
        <w:rPr>
          <w:rFonts w:ascii="Arial" w:hAnsi="Arial" w:cs="Arial"/>
          <w:sz w:val="20"/>
          <w:szCs w:val="20"/>
        </w:rPr>
      </w:pPr>
      <w:r w:rsidRPr="0090032A">
        <w:rPr>
          <w:rFonts w:ascii="Arial" w:hAnsi="Arial" w:cs="Arial"/>
          <w:sz w:val="20"/>
          <w:szCs w:val="20"/>
        </w:rPr>
        <w:t xml:space="preserve">Developing proposal of committee make up and authority. </w:t>
      </w:r>
    </w:p>
    <w:p w14:paraId="457D564C" w14:textId="77777777" w:rsidR="00C127B2" w:rsidRPr="00A7161B" w:rsidRDefault="00C127B2" w:rsidP="00B82FF4">
      <w:pPr>
        <w:rPr>
          <w:rFonts w:ascii="Arial" w:hAnsi="Arial" w:cs="Arial"/>
          <w:sz w:val="20"/>
          <w:szCs w:val="20"/>
        </w:rPr>
      </w:pPr>
    </w:p>
    <w:p w14:paraId="5DA97B66" w14:textId="738E15F8" w:rsidR="00C127B2" w:rsidRDefault="00A7161B" w:rsidP="00B82FF4">
      <w:pPr>
        <w:rPr>
          <w:rFonts w:ascii="Arial" w:hAnsi="Arial" w:cs="Arial"/>
          <w:b/>
          <w:sz w:val="20"/>
          <w:szCs w:val="20"/>
        </w:rPr>
      </w:pPr>
      <w:r>
        <w:rPr>
          <w:rFonts w:ascii="Arial" w:hAnsi="Arial" w:cs="Arial"/>
          <w:b/>
          <w:sz w:val="20"/>
          <w:szCs w:val="20"/>
        </w:rPr>
        <w:t>President’s comments</w:t>
      </w:r>
    </w:p>
    <w:p w14:paraId="2CEDC8D3" w14:textId="3AD1CFCD" w:rsidR="00A7161B" w:rsidRPr="00795B1F" w:rsidRDefault="00A7161B" w:rsidP="003A6EF9">
      <w:pPr>
        <w:pStyle w:val="ListParagraph"/>
        <w:numPr>
          <w:ilvl w:val="0"/>
          <w:numId w:val="35"/>
        </w:numPr>
        <w:rPr>
          <w:rFonts w:ascii="Arial" w:hAnsi="Arial" w:cs="Arial"/>
          <w:sz w:val="20"/>
          <w:szCs w:val="20"/>
        </w:rPr>
      </w:pPr>
      <w:r w:rsidRPr="00795B1F">
        <w:rPr>
          <w:rFonts w:ascii="Arial" w:hAnsi="Arial" w:cs="Arial"/>
          <w:sz w:val="20"/>
          <w:szCs w:val="20"/>
        </w:rPr>
        <w:t>Thanked E</w:t>
      </w:r>
      <w:r w:rsidR="00727692" w:rsidRPr="00795B1F">
        <w:rPr>
          <w:rFonts w:ascii="Arial" w:hAnsi="Arial" w:cs="Arial"/>
          <w:sz w:val="20"/>
          <w:szCs w:val="20"/>
        </w:rPr>
        <w:t>xecutive C</w:t>
      </w:r>
      <w:r w:rsidR="00795B1F" w:rsidRPr="00795B1F">
        <w:rPr>
          <w:rFonts w:ascii="Arial" w:hAnsi="Arial" w:cs="Arial"/>
          <w:sz w:val="20"/>
          <w:szCs w:val="20"/>
        </w:rPr>
        <w:t>ouncil for all that they have done throughout the year.</w:t>
      </w:r>
    </w:p>
    <w:p w14:paraId="49C2FCFB" w14:textId="2D0A25C9" w:rsidR="00A7161B" w:rsidRPr="00795B1F" w:rsidRDefault="00A7161B" w:rsidP="00795B1F">
      <w:pPr>
        <w:pStyle w:val="ListParagraph"/>
        <w:numPr>
          <w:ilvl w:val="0"/>
          <w:numId w:val="35"/>
        </w:numPr>
        <w:rPr>
          <w:rFonts w:ascii="Arial" w:hAnsi="Arial" w:cs="Arial"/>
          <w:sz w:val="20"/>
          <w:szCs w:val="20"/>
        </w:rPr>
      </w:pPr>
      <w:r w:rsidRPr="00795B1F">
        <w:rPr>
          <w:rFonts w:ascii="Arial" w:hAnsi="Arial" w:cs="Arial"/>
          <w:sz w:val="20"/>
          <w:szCs w:val="20"/>
        </w:rPr>
        <w:t xml:space="preserve">Thanked </w:t>
      </w:r>
      <w:r w:rsidR="00795B1F" w:rsidRPr="00795B1F">
        <w:rPr>
          <w:rFonts w:ascii="Arial" w:hAnsi="Arial" w:cs="Arial"/>
          <w:sz w:val="20"/>
          <w:szCs w:val="20"/>
        </w:rPr>
        <w:t>Ai</w:t>
      </w:r>
      <w:r w:rsidRPr="00795B1F">
        <w:rPr>
          <w:rFonts w:ascii="Arial" w:hAnsi="Arial" w:cs="Arial"/>
          <w:sz w:val="20"/>
          <w:szCs w:val="20"/>
        </w:rPr>
        <w:t xml:space="preserve">r </w:t>
      </w:r>
      <w:r w:rsidR="00795B1F" w:rsidRPr="00795B1F">
        <w:rPr>
          <w:rFonts w:ascii="Arial" w:hAnsi="Arial" w:cs="Arial"/>
          <w:sz w:val="20"/>
          <w:szCs w:val="20"/>
        </w:rPr>
        <w:t>G</w:t>
      </w:r>
      <w:r w:rsidRPr="00795B1F">
        <w:rPr>
          <w:rFonts w:ascii="Arial" w:hAnsi="Arial" w:cs="Arial"/>
          <w:sz w:val="20"/>
          <w:szCs w:val="20"/>
        </w:rPr>
        <w:t>uard for</w:t>
      </w:r>
      <w:r w:rsidR="00795B1F" w:rsidRPr="00795B1F">
        <w:rPr>
          <w:rFonts w:ascii="Arial" w:hAnsi="Arial" w:cs="Arial"/>
          <w:sz w:val="20"/>
          <w:szCs w:val="20"/>
        </w:rPr>
        <w:t xml:space="preserve"> hosting the</w:t>
      </w:r>
      <w:r w:rsidRPr="00795B1F">
        <w:rPr>
          <w:rFonts w:ascii="Arial" w:hAnsi="Arial" w:cs="Arial"/>
          <w:sz w:val="20"/>
          <w:szCs w:val="20"/>
        </w:rPr>
        <w:t xml:space="preserve"> conference this year and JFHQ </w:t>
      </w:r>
      <w:r w:rsidR="00795B1F" w:rsidRPr="00795B1F">
        <w:rPr>
          <w:rFonts w:ascii="Arial" w:hAnsi="Arial" w:cs="Arial"/>
          <w:sz w:val="20"/>
          <w:szCs w:val="20"/>
        </w:rPr>
        <w:t xml:space="preserve">for hosting </w:t>
      </w:r>
      <w:r w:rsidRPr="00795B1F">
        <w:rPr>
          <w:rFonts w:ascii="Arial" w:hAnsi="Arial" w:cs="Arial"/>
          <w:sz w:val="20"/>
          <w:szCs w:val="20"/>
        </w:rPr>
        <w:t>next year.</w:t>
      </w:r>
    </w:p>
    <w:p w14:paraId="351D6387" w14:textId="33FFF562" w:rsidR="00A7161B" w:rsidRDefault="00A7161B" w:rsidP="00B82FF4">
      <w:pPr>
        <w:rPr>
          <w:rFonts w:ascii="Arial" w:hAnsi="Arial" w:cs="Arial"/>
          <w:b/>
          <w:sz w:val="20"/>
          <w:szCs w:val="20"/>
        </w:rPr>
      </w:pPr>
    </w:p>
    <w:p w14:paraId="7D7571F0" w14:textId="0C5246A3" w:rsidR="00A7161B" w:rsidRDefault="00A7161B" w:rsidP="00B82FF4">
      <w:pPr>
        <w:rPr>
          <w:rFonts w:ascii="Arial" w:hAnsi="Arial" w:cs="Arial"/>
          <w:b/>
          <w:sz w:val="20"/>
          <w:szCs w:val="20"/>
        </w:rPr>
      </w:pPr>
      <w:r>
        <w:rPr>
          <w:rFonts w:ascii="Arial" w:hAnsi="Arial" w:cs="Arial"/>
          <w:b/>
          <w:sz w:val="20"/>
          <w:szCs w:val="20"/>
        </w:rPr>
        <w:t>Other new business</w:t>
      </w:r>
    </w:p>
    <w:p w14:paraId="3D4B0C77" w14:textId="75DBBDE4" w:rsidR="00F75676" w:rsidRPr="00F75676" w:rsidRDefault="00A7161B" w:rsidP="00A7161B">
      <w:pPr>
        <w:pStyle w:val="ListParagraph"/>
        <w:numPr>
          <w:ilvl w:val="0"/>
          <w:numId w:val="35"/>
        </w:numPr>
        <w:rPr>
          <w:rFonts w:ascii="Arial" w:hAnsi="Arial" w:cs="Arial"/>
          <w:sz w:val="20"/>
          <w:szCs w:val="20"/>
        </w:rPr>
      </w:pPr>
      <w:r w:rsidRPr="00F75676">
        <w:rPr>
          <w:rFonts w:ascii="Arial" w:hAnsi="Arial" w:cs="Arial"/>
          <w:sz w:val="20"/>
          <w:szCs w:val="20"/>
        </w:rPr>
        <w:t>L</w:t>
      </w:r>
      <w:r w:rsidR="00F75676" w:rsidRPr="00F75676">
        <w:rPr>
          <w:rFonts w:ascii="Arial" w:hAnsi="Arial" w:cs="Arial"/>
          <w:sz w:val="20"/>
          <w:szCs w:val="20"/>
        </w:rPr>
        <w:t xml:space="preserve">ieutenant </w:t>
      </w:r>
      <w:r w:rsidRPr="00F75676">
        <w:rPr>
          <w:rFonts w:ascii="Arial" w:hAnsi="Arial" w:cs="Arial"/>
          <w:sz w:val="20"/>
          <w:szCs w:val="20"/>
        </w:rPr>
        <w:t>of the Year</w:t>
      </w:r>
      <w:r w:rsidR="00F75676" w:rsidRPr="00F75676">
        <w:rPr>
          <w:rFonts w:ascii="Arial" w:hAnsi="Arial" w:cs="Arial"/>
          <w:sz w:val="20"/>
          <w:szCs w:val="20"/>
        </w:rPr>
        <w:t xml:space="preserve"> concerns</w:t>
      </w:r>
    </w:p>
    <w:p w14:paraId="4D1B8FE3" w14:textId="64C4C8DC" w:rsidR="00F75676" w:rsidRPr="00F75676" w:rsidRDefault="00F75676" w:rsidP="000E310E">
      <w:pPr>
        <w:pStyle w:val="ListParagraph"/>
        <w:numPr>
          <w:ilvl w:val="1"/>
          <w:numId w:val="35"/>
        </w:numPr>
        <w:ind w:left="1080"/>
        <w:rPr>
          <w:rFonts w:ascii="Arial" w:hAnsi="Arial" w:cs="Arial"/>
          <w:sz w:val="20"/>
          <w:szCs w:val="20"/>
        </w:rPr>
      </w:pPr>
      <w:r w:rsidRPr="00F75676">
        <w:rPr>
          <w:rFonts w:ascii="Arial" w:hAnsi="Arial" w:cs="Arial"/>
          <w:sz w:val="20"/>
          <w:szCs w:val="20"/>
        </w:rPr>
        <w:t xml:space="preserve">Concerns from the MACOM level as an LTC presides over the battalion and brigade Lieutenant of the Year board and a CPT presides over the state Lieutenant of the Year board. </w:t>
      </w:r>
    </w:p>
    <w:p w14:paraId="3D9285CF" w14:textId="59BBAF77" w:rsidR="00F75676" w:rsidRPr="00F75676" w:rsidRDefault="00F75676" w:rsidP="000E310E">
      <w:pPr>
        <w:pStyle w:val="ListParagraph"/>
        <w:numPr>
          <w:ilvl w:val="1"/>
          <w:numId w:val="35"/>
        </w:numPr>
        <w:ind w:left="1080"/>
        <w:rPr>
          <w:rFonts w:ascii="Arial" w:hAnsi="Arial" w:cs="Arial"/>
          <w:sz w:val="20"/>
          <w:szCs w:val="20"/>
        </w:rPr>
      </w:pPr>
      <w:r w:rsidRPr="00F75676">
        <w:rPr>
          <w:rFonts w:ascii="Arial" w:hAnsi="Arial" w:cs="Arial"/>
          <w:sz w:val="20"/>
          <w:szCs w:val="20"/>
        </w:rPr>
        <w:t>Requesting further development of the Lieutenant of the Year board and discussion with the awards committee.</w:t>
      </w:r>
    </w:p>
    <w:p w14:paraId="41B16A6D" w14:textId="77777777" w:rsidR="00A7161B" w:rsidRPr="00E8356B" w:rsidRDefault="00A7161B" w:rsidP="00B82FF4">
      <w:pPr>
        <w:rPr>
          <w:rFonts w:ascii="Arial" w:hAnsi="Arial" w:cs="Arial"/>
          <w:color w:val="FF0000"/>
          <w:sz w:val="20"/>
          <w:szCs w:val="20"/>
        </w:rPr>
      </w:pPr>
    </w:p>
    <w:p w14:paraId="3804FE9B" w14:textId="23367812" w:rsidR="0055662D" w:rsidRDefault="0055662D" w:rsidP="006C229C">
      <w:pPr>
        <w:tabs>
          <w:tab w:val="right" w:pos="9360"/>
        </w:tabs>
        <w:rPr>
          <w:rFonts w:ascii="Arial" w:hAnsi="Arial" w:cs="Arial"/>
          <w:b/>
          <w:sz w:val="20"/>
          <w:szCs w:val="20"/>
        </w:rPr>
      </w:pPr>
      <w:r>
        <w:rPr>
          <w:rFonts w:ascii="Arial" w:hAnsi="Arial" w:cs="Arial"/>
          <w:b/>
          <w:sz w:val="20"/>
          <w:szCs w:val="20"/>
        </w:rPr>
        <w:t>A</w:t>
      </w:r>
      <w:r w:rsidRPr="00C300D9">
        <w:rPr>
          <w:rFonts w:ascii="Arial" w:hAnsi="Arial" w:cs="Arial"/>
          <w:b/>
          <w:sz w:val="20"/>
          <w:szCs w:val="20"/>
        </w:rPr>
        <w:t>djournment</w:t>
      </w:r>
      <w:r w:rsidRPr="00C300D9">
        <w:rPr>
          <w:rFonts w:ascii="Arial" w:hAnsi="Arial" w:cs="Arial"/>
          <w:b/>
          <w:sz w:val="20"/>
          <w:szCs w:val="20"/>
        </w:rPr>
        <w:tab/>
      </w:r>
      <w:r>
        <w:rPr>
          <w:rFonts w:ascii="Arial" w:hAnsi="Arial" w:cs="Arial"/>
          <w:b/>
          <w:sz w:val="20"/>
          <w:szCs w:val="20"/>
        </w:rPr>
        <w:t>President Bambas</w:t>
      </w:r>
    </w:p>
    <w:p w14:paraId="2E669BEE" w14:textId="41EA9E9E" w:rsidR="00DA763B" w:rsidRPr="00A7161B" w:rsidRDefault="00DA763B" w:rsidP="00A7161B">
      <w:pPr>
        <w:pStyle w:val="ListParagraph"/>
        <w:numPr>
          <w:ilvl w:val="0"/>
          <w:numId w:val="1"/>
        </w:numPr>
        <w:rPr>
          <w:rFonts w:ascii="Arial" w:hAnsi="Arial" w:cs="Arial"/>
          <w:b/>
          <w:sz w:val="20"/>
          <w:szCs w:val="20"/>
        </w:rPr>
      </w:pPr>
      <w:r>
        <w:rPr>
          <w:rFonts w:ascii="Arial" w:hAnsi="Arial" w:cs="Arial"/>
          <w:sz w:val="20"/>
          <w:szCs w:val="20"/>
        </w:rPr>
        <w:t xml:space="preserve">Motion to adjourn by </w:t>
      </w:r>
      <w:r w:rsidR="00A7161B">
        <w:rPr>
          <w:rFonts w:ascii="Arial" w:hAnsi="Arial" w:cs="Arial"/>
          <w:sz w:val="20"/>
          <w:szCs w:val="20"/>
        </w:rPr>
        <w:t xml:space="preserve">Allen Godsell </w:t>
      </w:r>
      <w:r>
        <w:rPr>
          <w:rFonts w:ascii="Arial" w:hAnsi="Arial" w:cs="Arial"/>
          <w:sz w:val="20"/>
          <w:szCs w:val="20"/>
        </w:rPr>
        <w:t xml:space="preserve">and seconded by </w:t>
      </w:r>
      <w:r w:rsidR="00A7161B" w:rsidRPr="00A7161B">
        <w:rPr>
          <w:rFonts w:ascii="Arial" w:hAnsi="Arial" w:cs="Arial"/>
          <w:sz w:val="20"/>
          <w:szCs w:val="20"/>
        </w:rPr>
        <w:t>Shane Skinner</w:t>
      </w:r>
      <w:r w:rsidRPr="00A7161B">
        <w:rPr>
          <w:rFonts w:ascii="Arial" w:hAnsi="Arial" w:cs="Arial"/>
          <w:sz w:val="20"/>
          <w:szCs w:val="20"/>
        </w:rPr>
        <w:t>. Motion pa</w:t>
      </w:r>
      <w:r w:rsidR="00F06BAA" w:rsidRPr="00A7161B">
        <w:rPr>
          <w:rFonts w:ascii="Arial" w:hAnsi="Arial" w:cs="Arial"/>
          <w:sz w:val="20"/>
          <w:szCs w:val="20"/>
        </w:rPr>
        <w:t xml:space="preserve">ssed and meeting adjourned at </w:t>
      </w:r>
      <w:r w:rsidR="00A7161B">
        <w:rPr>
          <w:rFonts w:ascii="Arial" w:hAnsi="Arial" w:cs="Arial"/>
          <w:sz w:val="20"/>
          <w:szCs w:val="20"/>
        </w:rPr>
        <w:t>093</w:t>
      </w:r>
      <w:r w:rsidRPr="00A7161B">
        <w:rPr>
          <w:rFonts w:ascii="Arial" w:hAnsi="Arial" w:cs="Arial"/>
          <w:sz w:val="20"/>
          <w:szCs w:val="20"/>
        </w:rPr>
        <w:t>0.</w:t>
      </w:r>
    </w:p>
    <w:p w14:paraId="7EE21D9F" w14:textId="77777777" w:rsidR="0055662D" w:rsidRDefault="0055662D" w:rsidP="0055662D">
      <w:pPr>
        <w:rPr>
          <w:rFonts w:ascii="Arial" w:hAnsi="Arial" w:cs="Arial"/>
          <w:b/>
          <w:sz w:val="20"/>
          <w:szCs w:val="20"/>
        </w:rPr>
      </w:pPr>
    </w:p>
    <w:p w14:paraId="43975399" w14:textId="77777777" w:rsidR="0055662D" w:rsidRPr="005870E6" w:rsidRDefault="0055662D" w:rsidP="0055662D">
      <w:pPr>
        <w:tabs>
          <w:tab w:val="left" w:pos="1440"/>
          <w:tab w:val="left" w:pos="6120"/>
          <w:tab w:val="left" w:pos="6660"/>
        </w:tabs>
        <w:rPr>
          <w:rFonts w:ascii="Arial" w:hAnsi="Arial" w:cs="Arial"/>
          <w:b/>
          <w:sz w:val="20"/>
          <w:szCs w:val="20"/>
        </w:rPr>
      </w:pPr>
      <w:r w:rsidRPr="005870E6">
        <w:rPr>
          <w:rFonts w:ascii="Arial" w:hAnsi="Arial" w:cs="Arial"/>
          <w:b/>
          <w:sz w:val="20"/>
          <w:szCs w:val="20"/>
        </w:rPr>
        <w:t>Submitted by:</w:t>
      </w:r>
      <w:r w:rsidRPr="005870E6">
        <w:rPr>
          <w:rFonts w:ascii="Arial" w:hAnsi="Arial" w:cs="Arial"/>
          <w:b/>
          <w:sz w:val="20"/>
          <w:szCs w:val="20"/>
        </w:rPr>
        <w:tab/>
      </w:r>
      <w:r w:rsidRPr="005870E6">
        <w:rPr>
          <w:rFonts w:ascii="Arial" w:hAnsi="Arial" w:cs="Arial"/>
          <w:b/>
          <w:sz w:val="20"/>
          <w:szCs w:val="20"/>
        </w:rPr>
        <w:tab/>
        <w:t xml:space="preserve">      </w:t>
      </w:r>
      <w:r>
        <w:rPr>
          <w:rFonts w:ascii="Arial" w:hAnsi="Arial" w:cs="Arial"/>
          <w:b/>
          <w:sz w:val="20"/>
          <w:szCs w:val="20"/>
        </w:rPr>
        <w:t xml:space="preserve"> </w:t>
      </w:r>
      <w:r w:rsidRPr="005870E6">
        <w:rPr>
          <w:rFonts w:ascii="Arial" w:hAnsi="Arial" w:cs="Arial"/>
          <w:b/>
          <w:sz w:val="20"/>
          <w:szCs w:val="20"/>
        </w:rPr>
        <w:t>Approved by:</w:t>
      </w:r>
    </w:p>
    <w:p w14:paraId="1F6EF1B8" w14:textId="77777777" w:rsidR="0055662D" w:rsidRPr="005870E6" w:rsidRDefault="0055662D" w:rsidP="0055662D">
      <w:pPr>
        <w:tabs>
          <w:tab w:val="left" w:pos="1440"/>
          <w:tab w:val="left" w:pos="6120"/>
          <w:tab w:val="left" w:pos="6660"/>
        </w:tabs>
        <w:rPr>
          <w:rFonts w:ascii="Arial" w:hAnsi="Arial" w:cs="Arial"/>
          <w:b/>
          <w:sz w:val="20"/>
          <w:szCs w:val="20"/>
        </w:rPr>
      </w:pPr>
    </w:p>
    <w:p w14:paraId="7E3BF136" w14:textId="6AF0C1DA" w:rsidR="0055662D" w:rsidRDefault="0055662D" w:rsidP="0055662D">
      <w:pPr>
        <w:tabs>
          <w:tab w:val="left" w:pos="1440"/>
          <w:tab w:val="left" w:pos="6120"/>
          <w:tab w:val="left" w:pos="6660"/>
        </w:tabs>
        <w:rPr>
          <w:rFonts w:ascii="Arial" w:hAnsi="Arial" w:cs="Arial"/>
          <w:b/>
          <w:sz w:val="20"/>
          <w:szCs w:val="20"/>
        </w:rPr>
      </w:pPr>
      <w:r>
        <w:rPr>
          <w:rFonts w:ascii="Arial" w:hAnsi="Arial" w:cs="Arial"/>
          <w:b/>
          <w:sz w:val="20"/>
          <w:szCs w:val="20"/>
        </w:rPr>
        <w:t>Emily Van Klompenburg</w:t>
      </w:r>
      <w:r w:rsidRPr="005870E6">
        <w:rPr>
          <w:rFonts w:ascii="Arial" w:hAnsi="Arial" w:cs="Arial"/>
          <w:b/>
          <w:sz w:val="20"/>
          <w:szCs w:val="20"/>
        </w:rPr>
        <w:tab/>
        <w:t xml:space="preserve">      </w:t>
      </w:r>
      <w:r>
        <w:rPr>
          <w:rFonts w:ascii="Arial" w:hAnsi="Arial" w:cs="Arial"/>
          <w:b/>
          <w:sz w:val="20"/>
          <w:szCs w:val="20"/>
        </w:rPr>
        <w:t xml:space="preserve"> Shawn Bambas</w:t>
      </w:r>
    </w:p>
    <w:p w14:paraId="5CA1AEDC" w14:textId="1504C1DA" w:rsidR="0055662D" w:rsidRPr="005870E6" w:rsidRDefault="0055662D" w:rsidP="0055662D">
      <w:pPr>
        <w:tabs>
          <w:tab w:val="left" w:pos="1440"/>
          <w:tab w:val="left" w:pos="6120"/>
          <w:tab w:val="left" w:pos="6660"/>
        </w:tabs>
        <w:rPr>
          <w:rFonts w:ascii="Arial" w:hAnsi="Arial" w:cs="Arial"/>
          <w:b/>
          <w:sz w:val="20"/>
          <w:szCs w:val="20"/>
        </w:rPr>
      </w:pPr>
      <w:r>
        <w:rPr>
          <w:rFonts w:ascii="Arial" w:hAnsi="Arial" w:cs="Arial"/>
          <w:b/>
          <w:sz w:val="20"/>
          <w:szCs w:val="20"/>
        </w:rPr>
        <w:t>1LT</w:t>
      </w:r>
      <w:r w:rsidRPr="005870E6">
        <w:rPr>
          <w:rFonts w:ascii="Arial" w:hAnsi="Arial" w:cs="Arial"/>
          <w:b/>
          <w:sz w:val="20"/>
          <w:szCs w:val="20"/>
        </w:rPr>
        <w:t>, SDARNG</w:t>
      </w:r>
      <w:r w:rsidRPr="005870E6">
        <w:rPr>
          <w:rFonts w:ascii="Arial" w:hAnsi="Arial" w:cs="Arial"/>
          <w:b/>
          <w:sz w:val="20"/>
          <w:szCs w:val="20"/>
        </w:rPr>
        <w:tab/>
      </w:r>
      <w:r w:rsidRPr="005870E6">
        <w:rPr>
          <w:rFonts w:ascii="Arial" w:hAnsi="Arial" w:cs="Arial"/>
          <w:b/>
          <w:sz w:val="20"/>
          <w:szCs w:val="20"/>
        </w:rPr>
        <w:tab/>
        <w:t xml:space="preserve">      </w:t>
      </w:r>
      <w:r>
        <w:rPr>
          <w:rFonts w:ascii="Arial" w:hAnsi="Arial" w:cs="Arial"/>
          <w:b/>
          <w:sz w:val="20"/>
          <w:szCs w:val="20"/>
        </w:rPr>
        <w:t xml:space="preserve"> CW5</w:t>
      </w:r>
      <w:r w:rsidRPr="005870E6">
        <w:rPr>
          <w:rFonts w:ascii="Arial" w:hAnsi="Arial" w:cs="Arial"/>
          <w:b/>
          <w:sz w:val="20"/>
          <w:szCs w:val="20"/>
        </w:rPr>
        <w:t>, SDARNG</w:t>
      </w:r>
    </w:p>
    <w:p w14:paraId="630B4E30" w14:textId="691D4D4D" w:rsidR="005870E6" w:rsidRPr="005870E6" w:rsidRDefault="0055662D" w:rsidP="005F2DDB">
      <w:pPr>
        <w:tabs>
          <w:tab w:val="left" w:pos="1440"/>
          <w:tab w:val="left" w:pos="6120"/>
          <w:tab w:val="left" w:pos="6660"/>
        </w:tabs>
        <w:rPr>
          <w:rFonts w:ascii="Arial" w:hAnsi="Arial" w:cs="Arial"/>
          <w:b/>
          <w:sz w:val="20"/>
          <w:szCs w:val="20"/>
        </w:rPr>
      </w:pPr>
      <w:r w:rsidRPr="005870E6">
        <w:rPr>
          <w:rFonts w:ascii="Arial" w:hAnsi="Arial" w:cs="Arial"/>
          <w:b/>
          <w:sz w:val="20"/>
          <w:szCs w:val="20"/>
        </w:rPr>
        <w:t xml:space="preserve">Secretary </w:t>
      </w:r>
      <w:r w:rsidRPr="005870E6">
        <w:rPr>
          <w:rFonts w:ascii="Arial" w:hAnsi="Arial" w:cs="Arial"/>
          <w:b/>
          <w:sz w:val="20"/>
          <w:szCs w:val="20"/>
        </w:rPr>
        <w:tab/>
      </w:r>
      <w:r w:rsidRPr="005870E6">
        <w:rPr>
          <w:rFonts w:ascii="Arial" w:hAnsi="Arial" w:cs="Arial"/>
          <w:b/>
          <w:sz w:val="20"/>
          <w:szCs w:val="20"/>
        </w:rPr>
        <w:tab/>
        <w:t xml:space="preserve">     </w:t>
      </w:r>
      <w:r>
        <w:rPr>
          <w:rFonts w:ascii="Arial" w:hAnsi="Arial" w:cs="Arial"/>
          <w:b/>
          <w:sz w:val="20"/>
          <w:szCs w:val="20"/>
        </w:rPr>
        <w:t xml:space="preserve">  President</w:t>
      </w:r>
    </w:p>
    <w:sectPr w:rsidR="005870E6" w:rsidRPr="005870E6" w:rsidSect="00F41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DA8"/>
    <w:multiLevelType w:val="hybridMultilevel"/>
    <w:tmpl w:val="B3984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A7D82"/>
    <w:multiLevelType w:val="hybridMultilevel"/>
    <w:tmpl w:val="659EE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513D"/>
    <w:multiLevelType w:val="hybridMultilevel"/>
    <w:tmpl w:val="CDF86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6620F"/>
    <w:multiLevelType w:val="hybridMultilevel"/>
    <w:tmpl w:val="2FAE9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87801"/>
    <w:multiLevelType w:val="hybridMultilevel"/>
    <w:tmpl w:val="7B9EE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2282C"/>
    <w:multiLevelType w:val="hybridMultilevel"/>
    <w:tmpl w:val="95C40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B02AC"/>
    <w:multiLevelType w:val="hybridMultilevel"/>
    <w:tmpl w:val="ED4C3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127DB"/>
    <w:multiLevelType w:val="hybridMultilevel"/>
    <w:tmpl w:val="E264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D0D46"/>
    <w:multiLevelType w:val="hybridMultilevel"/>
    <w:tmpl w:val="1588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2D12AC"/>
    <w:multiLevelType w:val="hybridMultilevel"/>
    <w:tmpl w:val="248C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A20DA"/>
    <w:multiLevelType w:val="hybridMultilevel"/>
    <w:tmpl w:val="F1E0D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80823"/>
    <w:multiLevelType w:val="hybridMultilevel"/>
    <w:tmpl w:val="3D46F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1D01DB"/>
    <w:multiLevelType w:val="hybridMultilevel"/>
    <w:tmpl w:val="D57E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948D8"/>
    <w:multiLevelType w:val="hybridMultilevel"/>
    <w:tmpl w:val="9238F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00A56"/>
    <w:multiLevelType w:val="hybridMultilevel"/>
    <w:tmpl w:val="3692DEF2"/>
    <w:lvl w:ilvl="0" w:tplc="71BCB3F8">
      <w:start w:val="173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155A53"/>
    <w:multiLevelType w:val="hybridMultilevel"/>
    <w:tmpl w:val="C3926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61463"/>
    <w:multiLevelType w:val="hybridMultilevel"/>
    <w:tmpl w:val="878C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A368C"/>
    <w:multiLevelType w:val="hybridMultilevel"/>
    <w:tmpl w:val="966C2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9209D3"/>
    <w:multiLevelType w:val="hybridMultilevel"/>
    <w:tmpl w:val="1BE22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72EE7"/>
    <w:multiLevelType w:val="hybridMultilevel"/>
    <w:tmpl w:val="037E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1534A"/>
    <w:multiLevelType w:val="hybridMultilevel"/>
    <w:tmpl w:val="0E1C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47D21"/>
    <w:multiLevelType w:val="hybridMultilevel"/>
    <w:tmpl w:val="4628F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C35B3"/>
    <w:multiLevelType w:val="hybridMultilevel"/>
    <w:tmpl w:val="8AC2D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07D5B"/>
    <w:multiLevelType w:val="hybridMultilevel"/>
    <w:tmpl w:val="A4EA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2C5BAE"/>
    <w:multiLevelType w:val="hybridMultilevel"/>
    <w:tmpl w:val="D1B4A764"/>
    <w:lvl w:ilvl="0" w:tplc="620AA5FA">
      <w:start w:val="1730"/>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B1744"/>
    <w:multiLevelType w:val="hybridMultilevel"/>
    <w:tmpl w:val="6234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6" w15:restartNumberingAfterBreak="0">
    <w:nsid w:val="53117A31"/>
    <w:multiLevelType w:val="hybridMultilevel"/>
    <w:tmpl w:val="F7E23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BE6C27"/>
    <w:multiLevelType w:val="hybridMultilevel"/>
    <w:tmpl w:val="7DF49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11BCD"/>
    <w:multiLevelType w:val="hybridMultilevel"/>
    <w:tmpl w:val="9F261F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E85A50"/>
    <w:multiLevelType w:val="hybridMultilevel"/>
    <w:tmpl w:val="DC9A8C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5E971BAA"/>
    <w:multiLevelType w:val="hybridMultilevel"/>
    <w:tmpl w:val="B524B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C3CF0"/>
    <w:multiLevelType w:val="hybridMultilevel"/>
    <w:tmpl w:val="09A8B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E016F0"/>
    <w:multiLevelType w:val="hybridMultilevel"/>
    <w:tmpl w:val="7882B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9F0365"/>
    <w:multiLevelType w:val="hybridMultilevel"/>
    <w:tmpl w:val="B0E6E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B5341E"/>
    <w:multiLevelType w:val="hybridMultilevel"/>
    <w:tmpl w:val="2D6CE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173CE3"/>
    <w:multiLevelType w:val="hybridMultilevel"/>
    <w:tmpl w:val="FEF4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34FEB"/>
    <w:multiLevelType w:val="hybridMultilevel"/>
    <w:tmpl w:val="34E82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EC2F42"/>
    <w:multiLevelType w:val="hybridMultilevel"/>
    <w:tmpl w:val="83DAD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CC73EA6"/>
    <w:multiLevelType w:val="hybridMultilevel"/>
    <w:tmpl w:val="4454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1B4D14"/>
    <w:multiLevelType w:val="hybridMultilevel"/>
    <w:tmpl w:val="6D6A1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CE0192"/>
    <w:multiLevelType w:val="hybridMultilevel"/>
    <w:tmpl w:val="6436F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4"/>
  </w:num>
  <w:num w:numId="4">
    <w:abstractNumId w:val="32"/>
  </w:num>
  <w:num w:numId="5">
    <w:abstractNumId w:val="33"/>
  </w:num>
  <w:num w:numId="6">
    <w:abstractNumId w:val="7"/>
  </w:num>
  <w:num w:numId="7">
    <w:abstractNumId w:val="39"/>
  </w:num>
  <w:num w:numId="8">
    <w:abstractNumId w:val="5"/>
  </w:num>
  <w:num w:numId="9">
    <w:abstractNumId w:val="38"/>
  </w:num>
  <w:num w:numId="10">
    <w:abstractNumId w:val="26"/>
  </w:num>
  <w:num w:numId="11">
    <w:abstractNumId w:val="10"/>
  </w:num>
  <w:num w:numId="12">
    <w:abstractNumId w:val="19"/>
  </w:num>
  <w:num w:numId="13">
    <w:abstractNumId w:val="34"/>
  </w:num>
  <w:num w:numId="14">
    <w:abstractNumId w:val="24"/>
  </w:num>
  <w:num w:numId="15">
    <w:abstractNumId w:val="14"/>
  </w:num>
  <w:num w:numId="16">
    <w:abstractNumId w:val="2"/>
  </w:num>
  <w:num w:numId="17">
    <w:abstractNumId w:val="9"/>
  </w:num>
  <w:num w:numId="18">
    <w:abstractNumId w:val="11"/>
  </w:num>
  <w:num w:numId="19">
    <w:abstractNumId w:val="31"/>
  </w:num>
  <w:num w:numId="20">
    <w:abstractNumId w:val="30"/>
  </w:num>
  <w:num w:numId="21">
    <w:abstractNumId w:val="15"/>
  </w:num>
  <w:num w:numId="22">
    <w:abstractNumId w:val="16"/>
  </w:num>
  <w:num w:numId="23">
    <w:abstractNumId w:val="8"/>
  </w:num>
  <w:num w:numId="24">
    <w:abstractNumId w:val="12"/>
  </w:num>
  <w:num w:numId="25">
    <w:abstractNumId w:val="28"/>
  </w:num>
  <w:num w:numId="26">
    <w:abstractNumId w:val="20"/>
  </w:num>
  <w:num w:numId="27">
    <w:abstractNumId w:val="29"/>
  </w:num>
  <w:num w:numId="28">
    <w:abstractNumId w:val="25"/>
  </w:num>
  <w:num w:numId="29">
    <w:abstractNumId w:val="0"/>
  </w:num>
  <w:num w:numId="30">
    <w:abstractNumId w:val="13"/>
  </w:num>
  <w:num w:numId="31">
    <w:abstractNumId w:val="27"/>
  </w:num>
  <w:num w:numId="32">
    <w:abstractNumId w:val="40"/>
  </w:num>
  <w:num w:numId="33">
    <w:abstractNumId w:val="3"/>
  </w:num>
  <w:num w:numId="34">
    <w:abstractNumId w:val="35"/>
  </w:num>
  <w:num w:numId="35">
    <w:abstractNumId w:val="36"/>
  </w:num>
  <w:num w:numId="36">
    <w:abstractNumId w:val="18"/>
  </w:num>
  <w:num w:numId="37">
    <w:abstractNumId w:val="37"/>
  </w:num>
  <w:num w:numId="38">
    <w:abstractNumId w:val="17"/>
  </w:num>
  <w:num w:numId="39">
    <w:abstractNumId w:val="1"/>
  </w:num>
  <w:num w:numId="40">
    <w:abstractNumId w:val="22"/>
  </w:num>
  <w:num w:numId="41">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EFF"/>
    <w:rsid w:val="0000114D"/>
    <w:rsid w:val="0000462B"/>
    <w:rsid w:val="00007E48"/>
    <w:rsid w:val="000107AF"/>
    <w:rsid w:val="000125F9"/>
    <w:rsid w:val="00013BFC"/>
    <w:rsid w:val="00015857"/>
    <w:rsid w:val="00031D3E"/>
    <w:rsid w:val="00046306"/>
    <w:rsid w:val="00050727"/>
    <w:rsid w:val="00055226"/>
    <w:rsid w:val="00056508"/>
    <w:rsid w:val="00062559"/>
    <w:rsid w:val="00063706"/>
    <w:rsid w:val="0007478C"/>
    <w:rsid w:val="0007743C"/>
    <w:rsid w:val="000807D9"/>
    <w:rsid w:val="00084D90"/>
    <w:rsid w:val="0009052B"/>
    <w:rsid w:val="00097421"/>
    <w:rsid w:val="000A115D"/>
    <w:rsid w:val="000A4182"/>
    <w:rsid w:val="000A433D"/>
    <w:rsid w:val="000A7155"/>
    <w:rsid w:val="000B5124"/>
    <w:rsid w:val="000C2308"/>
    <w:rsid w:val="000C38BA"/>
    <w:rsid w:val="000C6558"/>
    <w:rsid w:val="000E310E"/>
    <w:rsid w:val="000E4B7C"/>
    <w:rsid w:val="001107FC"/>
    <w:rsid w:val="0012023E"/>
    <w:rsid w:val="0012248C"/>
    <w:rsid w:val="00135875"/>
    <w:rsid w:val="00143A31"/>
    <w:rsid w:val="00144009"/>
    <w:rsid w:val="001450F7"/>
    <w:rsid w:val="00157B69"/>
    <w:rsid w:val="001627D1"/>
    <w:rsid w:val="0017199A"/>
    <w:rsid w:val="0018492B"/>
    <w:rsid w:val="00187B83"/>
    <w:rsid w:val="001916D1"/>
    <w:rsid w:val="001A0427"/>
    <w:rsid w:val="001A0CD5"/>
    <w:rsid w:val="001A1652"/>
    <w:rsid w:val="001A1B65"/>
    <w:rsid w:val="001A4024"/>
    <w:rsid w:val="001A657B"/>
    <w:rsid w:val="001B1EB9"/>
    <w:rsid w:val="001B44D0"/>
    <w:rsid w:val="001C1E56"/>
    <w:rsid w:val="001C6A87"/>
    <w:rsid w:val="001D7847"/>
    <w:rsid w:val="001F3B9B"/>
    <w:rsid w:val="00204743"/>
    <w:rsid w:val="00212927"/>
    <w:rsid w:val="00220B4F"/>
    <w:rsid w:val="00220EAF"/>
    <w:rsid w:val="002223E9"/>
    <w:rsid w:val="00224B72"/>
    <w:rsid w:val="0022554B"/>
    <w:rsid w:val="00227CD1"/>
    <w:rsid w:val="00230D55"/>
    <w:rsid w:val="00236537"/>
    <w:rsid w:val="0024651A"/>
    <w:rsid w:val="0025161E"/>
    <w:rsid w:val="00252E44"/>
    <w:rsid w:val="00264E94"/>
    <w:rsid w:val="00265269"/>
    <w:rsid w:val="00265D55"/>
    <w:rsid w:val="0027081F"/>
    <w:rsid w:val="0027480C"/>
    <w:rsid w:val="00274DFF"/>
    <w:rsid w:val="00275F7D"/>
    <w:rsid w:val="00284149"/>
    <w:rsid w:val="00294975"/>
    <w:rsid w:val="002A6E80"/>
    <w:rsid w:val="002B136C"/>
    <w:rsid w:val="002B1A83"/>
    <w:rsid w:val="002B34E0"/>
    <w:rsid w:val="002B4558"/>
    <w:rsid w:val="002B4DB6"/>
    <w:rsid w:val="002B7591"/>
    <w:rsid w:val="002C3BB7"/>
    <w:rsid w:val="002C56CD"/>
    <w:rsid w:val="002C5B8E"/>
    <w:rsid w:val="002D5C4D"/>
    <w:rsid w:val="002E00EB"/>
    <w:rsid w:val="002E46B4"/>
    <w:rsid w:val="002F029E"/>
    <w:rsid w:val="002F54F2"/>
    <w:rsid w:val="002F79EA"/>
    <w:rsid w:val="00300638"/>
    <w:rsid w:val="00302107"/>
    <w:rsid w:val="003231E1"/>
    <w:rsid w:val="00327CE6"/>
    <w:rsid w:val="00344B26"/>
    <w:rsid w:val="0035565F"/>
    <w:rsid w:val="003616DC"/>
    <w:rsid w:val="00364CB2"/>
    <w:rsid w:val="00366901"/>
    <w:rsid w:val="00367786"/>
    <w:rsid w:val="0037346E"/>
    <w:rsid w:val="00375B80"/>
    <w:rsid w:val="00377698"/>
    <w:rsid w:val="00393C61"/>
    <w:rsid w:val="003A5D67"/>
    <w:rsid w:val="003A6EF9"/>
    <w:rsid w:val="003B030E"/>
    <w:rsid w:val="003B285C"/>
    <w:rsid w:val="003C7EE4"/>
    <w:rsid w:val="003D20F4"/>
    <w:rsid w:val="003D3C4E"/>
    <w:rsid w:val="003E2FA7"/>
    <w:rsid w:val="003E3AB2"/>
    <w:rsid w:val="003E5AB9"/>
    <w:rsid w:val="003F0A3C"/>
    <w:rsid w:val="003F39B4"/>
    <w:rsid w:val="003F5A07"/>
    <w:rsid w:val="0040538B"/>
    <w:rsid w:val="00412ACD"/>
    <w:rsid w:val="00412E74"/>
    <w:rsid w:val="00415605"/>
    <w:rsid w:val="00415702"/>
    <w:rsid w:val="00420131"/>
    <w:rsid w:val="00423153"/>
    <w:rsid w:val="00431427"/>
    <w:rsid w:val="0044116E"/>
    <w:rsid w:val="00450114"/>
    <w:rsid w:val="00450CDB"/>
    <w:rsid w:val="00451B37"/>
    <w:rsid w:val="004554DC"/>
    <w:rsid w:val="004563C5"/>
    <w:rsid w:val="004657E7"/>
    <w:rsid w:val="004730E5"/>
    <w:rsid w:val="00474E06"/>
    <w:rsid w:val="0047532F"/>
    <w:rsid w:val="004A1B63"/>
    <w:rsid w:val="004A2316"/>
    <w:rsid w:val="004A3AB5"/>
    <w:rsid w:val="004A3D44"/>
    <w:rsid w:val="004B0D15"/>
    <w:rsid w:val="004B7666"/>
    <w:rsid w:val="004C0F57"/>
    <w:rsid w:val="004E7DE7"/>
    <w:rsid w:val="004F7EB6"/>
    <w:rsid w:val="0050195F"/>
    <w:rsid w:val="00510576"/>
    <w:rsid w:val="005137E2"/>
    <w:rsid w:val="00513FA2"/>
    <w:rsid w:val="0051773A"/>
    <w:rsid w:val="00527C86"/>
    <w:rsid w:val="00530414"/>
    <w:rsid w:val="00540769"/>
    <w:rsid w:val="00540FB6"/>
    <w:rsid w:val="00544D06"/>
    <w:rsid w:val="00552930"/>
    <w:rsid w:val="0055662D"/>
    <w:rsid w:val="00557091"/>
    <w:rsid w:val="005602C8"/>
    <w:rsid w:val="005613E4"/>
    <w:rsid w:val="00561CDE"/>
    <w:rsid w:val="005635B8"/>
    <w:rsid w:val="00563B49"/>
    <w:rsid w:val="00566B50"/>
    <w:rsid w:val="00571954"/>
    <w:rsid w:val="0057435F"/>
    <w:rsid w:val="005811F0"/>
    <w:rsid w:val="005870E6"/>
    <w:rsid w:val="00595639"/>
    <w:rsid w:val="005A0F6D"/>
    <w:rsid w:val="005A44FA"/>
    <w:rsid w:val="005A7199"/>
    <w:rsid w:val="005B000B"/>
    <w:rsid w:val="005B2A05"/>
    <w:rsid w:val="005B2AA8"/>
    <w:rsid w:val="005C23EF"/>
    <w:rsid w:val="005C3181"/>
    <w:rsid w:val="005C3485"/>
    <w:rsid w:val="005C7807"/>
    <w:rsid w:val="005C7CCB"/>
    <w:rsid w:val="005D06B8"/>
    <w:rsid w:val="005D6CBC"/>
    <w:rsid w:val="005E1130"/>
    <w:rsid w:val="005F0ADA"/>
    <w:rsid w:val="005F2DDB"/>
    <w:rsid w:val="00600BC9"/>
    <w:rsid w:val="00601E27"/>
    <w:rsid w:val="00604F4B"/>
    <w:rsid w:val="006124D0"/>
    <w:rsid w:val="00615C52"/>
    <w:rsid w:val="00616916"/>
    <w:rsid w:val="0063275C"/>
    <w:rsid w:val="00637AD8"/>
    <w:rsid w:val="00662269"/>
    <w:rsid w:val="0066772F"/>
    <w:rsid w:val="006706D2"/>
    <w:rsid w:val="00681126"/>
    <w:rsid w:val="00682DFF"/>
    <w:rsid w:val="0069574B"/>
    <w:rsid w:val="006A4640"/>
    <w:rsid w:val="006A59BA"/>
    <w:rsid w:val="006B246B"/>
    <w:rsid w:val="006B2CB0"/>
    <w:rsid w:val="006C229C"/>
    <w:rsid w:val="006C27BC"/>
    <w:rsid w:val="006C5B40"/>
    <w:rsid w:val="006C6B56"/>
    <w:rsid w:val="006D4DDC"/>
    <w:rsid w:val="006E408E"/>
    <w:rsid w:val="006E4A9C"/>
    <w:rsid w:val="006E5000"/>
    <w:rsid w:val="006E5EAD"/>
    <w:rsid w:val="006E7C99"/>
    <w:rsid w:val="006F70BC"/>
    <w:rsid w:val="007019A8"/>
    <w:rsid w:val="00703636"/>
    <w:rsid w:val="007073C6"/>
    <w:rsid w:val="00713A5D"/>
    <w:rsid w:val="007165A3"/>
    <w:rsid w:val="007166C5"/>
    <w:rsid w:val="00725E9F"/>
    <w:rsid w:val="00727692"/>
    <w:rsid w:val="00731F58"/>
    <w:rsid w:val="007329BD"/>
    <w:rsid w:val="00740F95"/>
    <w:rsid w:val="007459EC"/>
    <w:rsid w:val="00750E2E"/>
    <w:rsid w:val="00751DC4"/>
    <w:rsid w:val="007522BD"/>
    <w:rsid w:val="0076179C"/>
    <w:rsid w:val="00790AE4"/>
    <w:rsid w:val="00795492"/>
    <w:rsid w:val="00795B1F"/>
    <w:rsid w:val="007978CF"/>
    <w:rsid w:val="007A17FD"/>
    <w:rsid w:val="007B3102"/>
    <w:rsid w:val="007B6E14"/>
    <w:rsid w:val="007C1744"/>
    <w:rsid w:val="007C6FFC"/>
    <w:rsid w:val="00803C4A"/>
    <w:rsid w:val="0081613C"/>
    <w:rsid w:val="00825601"/>
    <w:rsid w:val="008316A5"/>
    <w:rsid w:val="00831BDC"/>
    <w:rsid w:val="00832559"/>
    <w:rsid w:val="00840FF4"/>
    <w:rsid w:val="00844A99"/>
    <w:rsid w:val="00854A72"/>
    <w:rsid w:val="00864712"/>
    <w:rsid w:val="00871FF0"/>
    <w:rsid w:val="008769D3"/>
    <w:rsid w:val="008815DF"/>
    <w:rsid w:val="00884CCC"/>
    <w:rsid w:val="0088710C"/>
    <w:rsid w:val="008A5C7C"/>
    <w:rsid w:val="008C3099"/>
    <w:rsid w:val="008C5000"/>
    <w:rsid w:val="008C5BD0"/>
    <w:rsid w:val="008D143F"/>
    <w:rsid w:val="008D2361"/>
    <w:rsid w:val="008D4A5E"/>
    <w:rsid w:val="008F3423"/>
    <w:rsid w:val="008F4474"/>
    <w:rsid w:val="0090032A"/>
    <w:rsid w:val="00904363"/>
    <w:rsid w:val="00906790"/>
    <w:rsid w:val="00910A52"/>
    <w:rsid w:val="00921B33"/>
    <w:rsid w:val="009223F1"/>
    <w:rsid w:val="00923298"/>
    <w:rsid w:val="00923782"/>
    <w:rsid w:val="00925BB8"/>
    <w:rsid w:val="00927A51"/>
    <w:rsid w:val="0095182A"/>
    <w:rsid w:val="0095229A"/>
    <w:rsid w:val="009526EA"/>
    <w:rsid w:val="009539BA"/>
    <w:rsid w:val="009554A6"/>
    <w:rsid w:val="00976624"/>
    <w:rsid w:val="00985042"/>
    <w:rsid w:val="00985893"/>
    <w:rsid w:val="00985E74"/>
    <w:rsid w:val="00987EF2"/>
    <w:rsid w:val="009936C7"/>
    <w:rsid w:val="00994175"/>
    <w:rsid w:val="009A14EA"/>
    <w:rsid w:val="009B21E1"/>
    <w:rsid w:val="009B3EFF"/>
    <w:rsid w:val="009C04F5"/>
    <w:rsid w:val="009D36A3"/>
    <w:rsid w:val="009D689C"/>
    <w:rsid w:val="009D6C6D"/>
    <w:rsid w:val="009D79AA"/>
    <w:rsid w:val="009E4D97"/>
    <w:rsid w:val="009F171A"/>
    <w:rsid w:val="009F58B7"/>
    <w:rsid w:val="00A01904"/>
    <w:rsid w:val="00A207EA"/>
    <w:rsid w:val="00A3143C"/>
    <w:rsid w:val="00A3415B"/>
    <w:rsid w:val="00A42B4E"/>
    <w:rsid w:val="00A549D4"/>
    <w:rsid w:val="00A55ABB"/>
    <w:rsid w:val="00A617C5"/>
    <w:rsid w:val="00A63B85"/>
    <w:rsid w:val="00A652DB"/>
    <w:rsid w:val="00A7004C"/>
    <w:rsid w:val="00A7161B"/>
    <w:rsid w:val="00A74562"/>
    <w:rsid w:val="00A756A6"/>
    <w:rsid w:val="00A83BC3"/>
    <w:rsid w:val="00A84805"/>
    <w:rsid w:val="00AA230B"/>
    <w:rsid w:val="00AA4814"/>
    <w:rsid w:val="00AA7183"/>
    <w:rsid w:val="00AA7617"/>
    <w:rsid w:val="00AB4E89"/>
    <w:rsid w:val="00AB7E07"/>
    <w:rsid w:val="00AD18B4"/>
    <w:rsid w:val="00AD2C3E"/>
    <w:rsid w:val="00AF364C"/>
    <w:rsid w:val="00AF5B9C"/>
    <w:rsid w:val="00B07566"/>
    <w:rsid w:val="00B10F6B"/>
    <w:rsid w:val="00B20E31"/>
    <w:rsid w:val="00B34F10"/>
    <w:rsid w:val="00B4391F"/>
    <w:rsid w:val="00B51F9C"/>
    <w:rsid w:val="00B559EA"/>
    <w:rsid w:val="00B63F33"/>
    <w:rsid w:val="00B64095"/>
    <w:rsid w:val="00B705BC"/>
    <w:rsid w:val="00B766F5"/>
    <w:rsid w:val="00B82C21"/>
    <w:rsid w:val="00B82FF4"/>
    <w:rsid w:val="00B842A9"/>
    <w:rsid w:val="00B85C56"/>
    <w:rsid w:val="00B91113"/>
    <w:rsid w:val="00B95217"/>
    <w:rsid w:val="00B96192"/>
    <w:rsid w:val="00BA0641"/>
    <w:rsid w:val="00BA2C34"/>
    <w:rsid w:val="00BB4A53"/>
    <w:rsid w:val="00BB5A1E"/>
    <w:rsid w:val="00BB6FCF"/>
    <w:rsid w:val="00BC59DC"/>
    <w:rsid w:val="00BD2C20"/>
    <w:rsid w:val="00BD6CBF"/>
    <w:rsid w:val="00BD78C8"/>
    <w:rsid w:val="00BE0181"/>
    <w:rsid w:val="00BE37F0"/>
    <w:rsid w:val="00BE7A7D"/>
    <w:rsid w:val="00BE7C07"/>
    <w:rsid w:val="00BF58AC"/>
    <w:rsid w:val="00C00927"/>
    <w:rsid w:val="00C02FB4"/>
    <w:rsid w:val="00C03197"/>
    <w:rsid w:val="00C03DE9"/>
    <w:rsid w:val="00C0500F"/>
    <w:rsid w:val="00C0588B"/>
    <w:rsid w:val="00C127B2"/>
    <w:rsid w:val="00C12958"/>
    <w:rsid w:val="00C13782"/>
    <w:rsid w:val="00C2506D"/>
    <w:rsid w:val="00C300D9"/>
    <w:rsid w:val="00C35BDF"/>
    <w:rsid w:val="00C45D93"/>
    <w:rsid w:val="00C471D7"/>
    <w:rsid w:val="00C567D0"/>
    <w:rsid w:val="00C619FB"/>
    <w:rsid w:val="00C6304F"/>
    <w:rsid w:val="00C6606B"/>
    <w:rsid w:val="00C74942"/>
    <w:rsid w:val="00C76D32"/>
    <w:rsid w:val="00C80D35"/>
    <w:rsid w:val="00C87E99"/>
    <w:rsid w:val="00CA6A85"/>
    <w:rsid w:val="00CB0A9A"/>
    <w:rsid w:val="00CB6E26"/>
    <w:rsid w:val="00CB7546"/>
    <w:rsid w:val="00CC003A"/>
    <w:rsid w:val="00CD6ED7"/>
    <w:rsid w:val="00CE157F"/>
    <w:rsid w:val="00CE48D2"/>
    <w:rsid w:val="00CE55F1"/>
    <w:rsid w:val="00CF0EDA"/>
    <w:rsid w:val="00CF6A7B"/>
    <w:rsid w:val="00D01701"/>
    <w:rsid w:val="00D056B8"/>
    <w:rsid w:val="00D10015"/>
    <w:rsid w:val="00D43082"/>
    <w:rsid w:val="00D47245"/>
    <w:rsid w:val="00D54552"/>
    <w:rsid w:val="00D65E2A"/>
    <w:rsid w:val="00D672A4"/>
    <w:rsid w:val="00D779AA"/>
    <w:rsid w:val="00D77D36"/>
    <w:rsid w:val="00D80C0E"/>
    <w:rsid w:val="00D83C63"/>
    <w:rsid w:val="00D976DE"/>
    <w:rsid w:val="00DA0514"/>
    <w:rsid w:val="00DA763B"/>
    <w:rsid w:val="00DB3548"/>
    <w:rsid w:val="00DC5514"/>
    <w:rsid w:val="00DD207F"/>
    <w:rsid w:val="00DD463C"/>
    <w:rsid w:val="00DE35F5"/>
    <w:rsid w:val="00DE76E9"/>
    <w:rsid w:val="00DF1B06"/>
    <w:rsid w:val="00E15A24"/>
    <w:rsid w:val="00E16A8E"/>
    <w:rsid w:val="00E22B2E"/>
    <w:rsid w:val="00E23831"/>
    <w:rsid w:val="00E308C4"/>
    <w:rsid w:val="00E31400"/>
    <w:rsid w:val="00E36E14"/>
    <w:rsid w:val="00E45D6C"/>
    <w:rsid w:val="00E5352A"/>
    <w:rsid w:val="00E635A3"/>
    <w:rsid w:val="00E65552"/>
    <w:rsid w:val="00E67E2C"/>
    <w:rsid w:val="00E77BEC"/>
    <w:rsid w:val="00E80AAF"/>
    <w:rsid w:val="00E8305A"/>
    <w:rsid w:val="00E8356B"/>
    <w:rsid w:val="00E91F87"/>
    <w:rsid w:val="00EA1828"/>
    <w:rsid w:val="00EB0CC6"/>
    <w:rsid w:val="00EC13DE"/>
    <w:rsid w:val="00EC7AD9"/>
    <w:rsid w:val="00ED26C3"/>
    <w:rsid w:val="00EE681D"/>
    <w:rsid w:val="00EE68F9"/>
    <w:rsid w:val="00EF0818"/>
    <w:rsid w:val="00EF6796"/>
    <w:rsid w:val="00F02917"/>
    <w:rsid w:val="00F06BAA"/>
    <w:rsid w:val="00F16458"/>
    <w:rsid w:val="00F17FB4"/>
    <w:rsid w:val="00F27A31"/>
    <w:rsid w:val="00F27F20"/>
    <w:rsid w:val="00F320C5"/>
    <w:rsid w:val="00F3583F"/>
    <w:rsid w:val="00F35A9C"/>
    <w:rsid w:val="00F412E7"/>
    <w:rsid w:val="00F57D21"/>
    <w:rsid w:val="00F63140"/>
    <w:rsid w:val="00F658C9"/>
    <w:rsid w:val="00F66BBC"/>
    <w:rsid w:val="00F7130B"/>
    <w:rsid w:val="00F7328A"/>
    <w:rsid w:val="00F75676"/>
    <w:rsid w:val="00F76A68"/>
    <w:rsid w:val="00F8293B"/>
    <w:rsid w:val="00F83A81"/>
    <w:rsid w:val="00F84540"/>
    <w:rsid w:val="00F84B8C"/>
    <w:rsid w:val="00F87DFA"/>
    <w:rsid w:val="00F9232D"/>
    <w:rsid w:val="00FA016A"/>
    <w:rsid w:val="00FA22E7"/>
    <w:rsid w:val="00FA7756"/>
    <w:rsid w:val="00FB1AEF"/>
    <w:rsid w:val="00FC286C"/>
    <w:rsid w:val="00FC3534"/>
    <w:rsid w:val="00FC4EA8"/>
    <w:rsid w:val="00FC4EDA"/>
    <w:rsid w:val="00FD3515"/>
    <w:rsid w:val="00FD7D71"/>
    <w:rsid w:val="00FE02D2"/>
    <w:rsid w:val="00FE4E70"/>
    <w:rsid w:val="00FE6F38"/>
    <w:rsid w:val="00FF0710"/>
    <w:rsid w:val="00FF0C9E"/>
    <w:rsid w:val="00FF119C"/>
    <w:rsid w:val="00FF2410"/>
    <w:rsid w:val="00FF5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86DF8"/>
  <w15:docId w15:val="{45A1686D-C719-424F-A956-074E736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8356B"/>
    <w:pPr>
      <w:spacing w:after="0" w:line="240" w:lineRule="auto"/>
    </w:pPr>
    <w:rPr>
      <w:rFonts w:ascii="Times New Roman" w:eastAsia="Times New Roman" w:hAnsi="Times New Roman"/>
      <w:sz w:val="24"/>
      <w:szCs w:val="24"/>
      <w:lang w:bidi="ar-SA"/>
    </w:rPr>
  </w:style>
  <w:style w:type="paragraph" w:styleId="Heading1">
    <w:name w:val="heading 1"/>
    <w:basedOn w:val="Normal"/>
    <w:next w:val="Normal"/>
    <w:link w:val="Heading1Char"/>
    <w:uiPriority w:val="9"/>
    <w:qFormat/>
    <w:rsid w:val="009B3EF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B3EF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B3EF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B3EF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B3EF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B3EF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3EFF"/>
    <w:pPr>
      <w:spacing w:before="240" w:after="60"/>
      <w:outlineLvl w:val="6"/>
    </w:pPr>
  </w:style>
  <w:style w:type="paragraph" w:styleId="Heading8">
    <w:name w:val="heading 8"/>
    <w:basedOn w:val="Normal"/>
    <w:next w:val="Normal"/>
    <w:link w:val="Heading8Char"/>
    <w:uiPriority w:val="9"/>
    <w:semiHidden/>
    <w:unhideWhenUsed/>
    <w:qFormat/>
    <w:rsid w:val="009B3EFF"/>
    <w:pPr>
      <w:spacing w:before="240" w:after="60"/>
      <w:outlineLvl w:val="7"/>
    </w:pPr>
    <w:rPr>
      <w:i/>
      <w:iCs/>
    </w:rPr>
  </w:style>
  <w:style w:type="paragraph" w:styleId="Heading9">
    <w:name w:val="heading 9"/>
    <w:basedOn w:val="Normal"/>
    <w:next w:val="Normal"/>
    <w:link w:val="Heading9Char"/>
    <w:uiPriority w:val="9"/>
    <w:semiHidden/>
    <w:unhideWhenUsed/>
    <w:qFormat/>
    <w:rsid w:val="009B3EF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EF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B3EF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B3EF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B3EFF"/>
    <w:rPr>
      <w:b/>
      <w:bCs/>
      <w:sz w:val="28"/>
      <w:szCs w:val="28"/>
    </w:rPr>
  </w:style>
  <w:style w:type="character" w:customStyle="1" w:styleId="Heading5Char">
    <w:name w:val="Heading 5 Char"/>
    <w:basedOn w:val="DefaultParagraphFont"/>
    <w:link w:val="Heading5"/>
    <w:uiPriority w:val="9"/>
    <w:semiHidden/>
    <w:rsid w:val="009B3EFF"/>
    <w:rPr>
      <w:b/>
      <w:bCs/>
      <w:i/>
      <w:iCs/>
      <w:sz w:val="26"/>
      <w:szCs w:val="26"/>
    </w:rPr>
  </w:style>
  <w:style w:type="character" w:customStyle="1" w:styleId="Heading6Char">
    <w:name w:val="Heading 6 Char"/>
    <w:basedOn w:val="DefaultParagraphFont"/>
    <w:link w:val="Heading6"/>
    <w:uiPriority w:val="9"/>
    <w:semiHidden/>
    <w:rsid w:val="009B3EFF"/>
    <w:rPr>
      <w:b/>
      <w:bCs/>
    </w:rPr>
  </w:style>
  <w:style w:type="character" w:customStyle="1" w:styleId="Heading7Char">
    <w:name w:val="Heading 7 Char"/>
    <w:basedOn w:val="DefaultParagraphFont"/>
    <w:link w:val="Heading7"/>
    <w:uiPriority w:val="9"/>
    <w:semiHidden/>
    <w:rsid w:val="009B3EFF"/>
    <w:rPr>
      <w:sz w:val="24"/>
      <w:szCs w:val="24"/>
    </w:rPr>
  </w:style>
  <w:style w:type="character" w:customStyle="1" w:styleId="Heading8Char">
    <w:name w:val="Heading 8 Char"/>
    <w:basedOn w:val="DefaultParagraphFont"/>
    <w:link w:val="Heading8"/>
    <w:uiPriority w:val="9"/>
    <w:semiHidden/>
    <w:rsid w:val="009B3EFF"/>
    <w:rPr>
      <w:i/>
      <w:iCs/>
      <w:sz w:val="24"/>
      <w:szCs w:val="24"/>
    </w:rPr>
  </w:style>
  <w:style w:type="character" w:customStyle="1" w:styleId="Heading9Char">
    <w:name w:val="Heading 9 Char"/>
    <w:basedOn w:val="DefaultParagraphFont"/>
    <w:link w:val="Heading9"/>
    <w:uiPriority w:val="9"/>
    <w:semiHidden/>
    <w:rsid w:val="009B3EFF"/>
    <w:rPr>
      <w:rFonts w:asciiTheme="majorHAnsi" w:eastAsiaTheme="majorEastAsia" w:hAnsiTheme="majorHAnsi"/>
    </w:rPr>
  </w:style>
  <w:style w:type="paragraph" w:styleId="Title">
    <w:name w:val="Title"/>
    <w:basedOn w:val="Normal"/>
    <w:next w:val="Normal"/>
    <w:link w:val="TitleChar"/>
    <w:uiPriority w:val="10"/>
    <w:qFormat/>
    <w:rsid w:val="009B3EF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B3EF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B3EF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B3EFF"/>
    <w:rPr>
      <w:rFonts w:asciiTheme="majorHAnsi" w:eastAsiaTheme="majorEastAsia" w:hAnsiTheme="majorHAnsi"/>
      <w:sz w:val="24"/>
      <w:szCs w:val="24"/>
    </w:rPr>
  </w:style>
  <w:style w:type="character" w:styleId="Strong">
    <w:name w:val="Strong"/>
    <w:basedOn w:val="DefaultParagraphFont"/>
    <w:uiPriority w:val="22"/>
    <w:qFormat/>
    <w:rsid w:val="009B3EFF"/>
    <w:rPr>
      <w:b/>
      <w:bCs/>
    </w:rPr>
  </w:style>
  <w:style w:type="character" w:styleId="Emphasis">
    <w:name w:val="Emphasis"/>
    <w:basedOn w:val="DefaultParagraphFont"/>
    <w:uiPriority w:val="20"/>
    <w:qFormat/>
    <w:rsid w:val="009B3EFF"/>
    <w:rPr>
      <w:rFonts w:asciiTheme="minorHAnsi" w:hAnsiTheme="minorHAnsi"/>
      <w:b/>
      <w:i/>
      <w:iCs/>
    </w:rPr>
  </w:style>
  <w:style w:type="paragraph" w:styleId="NoSpacing">
    <w:name w:val="No Spacing"/>
    <w:basedOn w:val="Normal"/>
    <w:uiPriority w:val="1"/>
    <w:qFormat/>
    <w:rsid w:val="009B3EFF"/>
    <w:rPr>
      <w:szCs w:val="32"/>
    </w:rPr>
  </w:style>
  <w:style w:type="paragraph" w:styleId="ListParagraph">
    <w:name w:val="List Paragraph"/>
    <w:basedOn w:val="Normal"/>
    <w:uiPriority w:val="34"/>
    <w:qFormat/>
    <w:rsid w:val="009B3EFF"/>
    <w:pPr>
      <w:ind w:left="720"/>
      <w:contextualSpacing/>
    </w:pPr>
  </w:style>
  <w:style w:type="paragraph" w:styleId="Quote">
    <w:name w:val="Quote"/>
    <w:basedOn w:val="Normal"/>
    <w:next w:val="Normal"/>
    <w:link w:val="QuoteChar"/>
    <w:uiPriority w:val="29"/>
    <w:qFormat/>
    <w:rsid w:val="009B3EFF"/>
    <w:rPr>
      <w:i/>
    </w:rPr>
  </w:style>
  <w:style w:type="character" w:customStyle="1" w:styleId="QuoteChar">
    <w:name w:val="Quote Char"/>
    <w:basedOn w:val="DefaultParagraphFont"/>
    <w:link w:val="Quote"/>
    <w:uiPriority w:val="29"/>
    <w:rsid w:val="009B3EFF"/>
    <w:rPr>
      <w:i/>
      <w:sz w:val="24"/>
      <w:szCs w:val="24"/>
    </w:rPr>
  </w:style>
  <w:style w:type="paragraph" w:styleId="IntenseQuote">
    <w:name w:val="Intense Quote"/>
    <w:basedOn w:val="Normal"/>
    <w:next w:val="Normal"/>
    <w:link w:val="IntenseQuoteChar"/>
    <w:uiPriority w:val="30"/>
    <w:qFormat/>
    <w:rsid w:val="009B3EFF"/>
    <w:pPr>
      <w:ind w:left="720" w:right="720"/>
    </w:pPr>
    <w:rPr>
      <w:b/>
      <w:i/>
      <w:szCs w:val="22"/>
    </w:rPr>
  </w:style>
  <w:style w:type="character" w:customStyle="1" w:styleId="IntenseQuoteChar">
    <w:name w:val="Intense Quote Char"/>
    <w:basedOn w:val="DefaultParagraphFont"/>
    <w:link w:val="IntenseQuote"/>
    <w:uiPriority w:val="30"/>
    <w:rsid w:val="009B3EFF"/>
    <w:rPr>
      <w:b/>
      <w:i/>
      <w:sz w:val="24"/>
    </w:rPr>
  </w:style>
  <w:style w:type="character" w:styleId="SubtleEmphasis">
    <w:name w:val="Subtle Emphasis"/>
    <w:uiPriority w:val="19"/>
    <w:qFormat/>
    <w:rsid w:val="009B3EFF"/>
    <w:rPr>
      <w:i/>
      <w:color w:val="5A5A5A" w:themeColor="text1" w:themeTint="A5"/>
    </w:rPr>
  </w:style>
  <w:style w:type="character" w:styleId="IntenseEmphasis">
    <w:name w:val="Intense Emphasis"/>
    <w:basedOn w:val="DefaultParagraphFont"/>
    <w:uiPriority w:val="21"/>
    <w:qFormat/>
    <w:rsid w:val="009B3EFF"/>
    <w:rPr>
      <w:b/>
      <w:i/>
      <w:sz w:val="24"/>
      <w:szCs w:val="24"/>
      <w:u w:val="single"/>
    </w:rPr>
  </w:style>
  <w:style w:type="character" w:styleId="SubtleReference">
    <w:name w:val="Subtle Reference"/>
    <w:basedOn w:val="DefaultParagraphFont"/>
    <w:uiPriority w:val="31"/>
    <w:qFormat/>
    <w:rsid w:val="009B3EFF"/>
    <w:rPr>
      <w:sz w:val="24"/>
      <w:szCs w:val="24"/>
      <w:u w:val="single"/>
    </w:rPr>
  </w:style>
  <w:style w:type="character" w:styleId="IntenseReference">
    <w:name w:val="Intense Reference"/>
    <w:basedOn w:val="DefaultParagraphFont"/>
    <w:uiPriority w:val="32"/>
    <w:qFormat/>
    <w:rsid w:val="009B3EFF"/>
    <w:rPr>
      <w:b/>
      <w:sz w:val="24"/>
      <w:u w:val="single"/>
    </w:rPr>
  </w:style>
  <w:style w:type="character" w:styleId="BookTitle">
    <w:name w:val="Book Title"/>
    <w:basedOn w:val="DefaultParagraphFont"/>
    <w:uiPriority w:val="33"/>
    <w:qFormat/>
    <w:rsid w:val="009B3EF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B3EF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860448">
      <w:bodyDiv w:val="1"/>
      <w:marLeft w:val="0"/>
      <w:marRight w:val="0"/>
      <w:marTop w:val="0"/>
      <w:marBottom w:val="0"/>
      <w:divBdr>
        <w:top w:val="none" w:sz="0" w:space="0" w:color="auto"/>
        <w:left w:val="none" w:sz="0" w:space="0" w:color="auto"/>
        <w:bottom w:val="none" w:sz="0" w:space="0" w:color="auto"/>
        <w:right w:val="none" w:sz="0" w:space="0" w:color="auto"/>
      </w:divBdr>
    </w:div>
    <w:div w:id="168855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BD277-D491-1C45-A420-E331E317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harvey.fitzgerald</dc:creator>
  <cp:lastModifiedBy>Trygstad, Jayme</cp:lastModifiedBy>
  <cp:revision>2</cp:revision>
  <cp:lastPrinted>2016-09-20T17:27:00Z</cp:lastPrinted>
  <dcterms:created xsi:type="dcterms:W3CDTF">2020-02-03T05:17:00Z</dcterms:created>
  <dcterms:modified xsi:type="dcterms:W3CDTF">2020-02-03T05:17:00Z</dcterms:modified>
</cp:coreProperties>
</file>