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F3477" w14:textId="77777777" w:rsidR="00F412E7" w:rsidRPr="00F658C9" w:rsidRDefault="009B3EFF" w:rsidP="009B3EFF">
      <w:pPr>
        <w:jc w:val="center"/>
        <w:rPr>
          <w:rFonts w:ascii="Arial" w:hAnsi="Arial" w:cs="Arial"/>
          <w:b/>
          <w:sz w:val="20"/>
          <w:szCs w:val="20"/>
        </w:rPr>
      </w:pPr>
      <w:bookmarkStart w:id="0" w:name="_GoBack"/>
      <w:bookmarkEnd w:id="0"/>
      <w:r w:rsidRPr="00F658C9">
        <w:rPr>
          <w:rFonts w:ascii="Arial" w:hAnsi="Arial" w:cs="Arial"/>
          <w:b/>
          <w:sz w:val="20"/>
          <w:szCs w:val="20"/>
        </w:rPr>
        <w:t>National Guard Association of South Dakota</w:t>
      </w:r>
    </w:p>
    <w:p w14:paraId="1F0C79AC" w14:textId="77777777" w:rsidR="009B3EFF" w:rsidRPr="00F658C9" w:rsidRDefault="009B3EFF" w:rsidP="009B3EFF">
      <w:pPr>
        <w:jc w:val="center"/>
        <w:rPr>
          <w:rFonts w:ascii="Arial" w:hAnsi="Arial" w:cs="Arial"/>
          <w:b/>
          <w:sz w:val="20"/>
          <w:szCs w:val="20"/>
        </w:rPr>
      </w:pPr>
      <w:r w:rsidRPr="00F658C9">
        <w:rPr>
          <w:rFonts w:ascii="Arial" w:hAnsi="Arial" w:cs="Arial"/>
          <w:b/>
          <w:sz w:val="20"/>
          <w:szCs w:val="20"/>
        </w:rPr>
        <w:t>Executive Council Meeting</w:t>
      </w:r>
    </w:p>
    <w:p w14:paraId="3CA4770E" w14:textId="77777777" w:rsidR="009B3EFF" w:rsidRPr="00F658C9" w:rsidRDefault="008B4F03" w:rsidP="009B3EFF">
      <w:pPr>
        <w:jc w:val="center"/>
        <w:rPr>
          <w:rFonts w:ascii="Arial" w:hAnsi="Arial" w:cs="Arial"/>
          <w:b/>
          <w:sz w:val="20"/>
          <w:szCs w:val="20"/>
        </w:rPr>
      </w:pPr>
      <w:r>
        <w:rPr>
          <w:rFonts w:ascii="Arial" w:hAnsi="Arial" w:cs="Arial"/>
          <w:b/>
          <w:sz w:val="20"/>
          <w:szCs w:val="20"/>
        </w:rPr>
        <w:t>Deadwood</w:t>
      </w:r>
      <w:r w:rsidR="009B3EFF" w:rsidRPr="00F658C9">
        <w:rPr>
          <w:rFonts w:ascii="Arial" w:hAnsi="Arial" w:cs="Arial"/>
          <w:b/>
          <w:sz w:val="20"/>
          <w:szCs w:val="20"/>
        </w:rPr>
        <w:t>, SD</w:t>
      </w:r>
    </w:p>
    <w:p w14:paraId="0C781713" w14:textId="77777777" w:rsidR="009B3EFF" w:rsidRPr="00F658C9" w:rsidRDefault="005E4D80" w:rsidP="009B3EFF">
      <w:pPr>
        <w:jc w:val="center"/>
        <w:rPr>
          <w:rFonts w:ascii="Arial" w:hAnsi="Arial" w:cs="Arial"/>
          <w:b/>
          <w:sz w:val="20"/>
          <w:szCs w:val="20"/>
        </w:rPr>
      </w:pPr>
      <w:r>
        <w:rPr>
          <w:rFonts w:ascii="Arial" w:hAnsi="Arial" w:cs="Arial"/>
          <w:b/>
          <w:sz w:val="20"/>
          <w:szCs w:val="20"/>
        </w:rPr>
        <w:t>08</w:t>
      </w:r>
      <w:r w:rsidR="005D6CBC" w:rsidRPr="00F658C9">
        <w:rPr>
          <w:rFonts w:ascii="Arial" w:hAnsi="Arial" w:cs="Arial"/>
          <w:b/>
          <w:sz w:val="20"/>
          <w:szCs w:val="20"/>
        </w:rPr>
        <w:t>00</w:t>
      </w:r>
      <w:r w:rsidR="008B4F03">
        <w:rPr>
          <w:rFonts w:ascii="Arial" w:hAnsi="Arial" w:cs="Arial"/>
          <w:b/>
          <w:sz w:val="20"/>
          <w:szCs w:val="20"/>
        </w:rPr>
        <w:t xml:space="preserve"> M</w:t>
      </w:r>
      <w:r w:rsidR="00B34F10" w:rsidRPr="00F658C9">
        <w:rPr>
          <w:rFonts w:ascii="Arial" w:hAnsi="Arial" w:cs="Arial"/>
          <w:b/>
          <w:sz w:val="20"/>
          <w:szCs w:val="20"/>
        </w:rPr>
        <w:t xml:space="preserve">ST, </w:t>
      </w:r>
      <w:r>
        <w:rPr>
          <w:rFonts w:ascii="Arial" w:hAnsi="Arial" w:cs="Arial"/>
          <w:b/>
          <w:sz w:val="20"/>
          <w:szCs w:val="20"/>
        </w:rPr>
        <w:t>April 21</w:t>
      </w:r>
      <w:r w:rsidR="00B34F10" w:rsidRPr="00F658C9">
        <w:rPr>
          <w:rFonts w:ascii="Arial" w:hAnsi="Arial" w:cs="Arial"/>
          <w:b/>
          <w:sz w:val="20"/>
          <w:szCs w:val="20"/>
        </w:rPr>
        <w:t>, 201</w:t>
      </w:r>
      <w:r>
        <w:rPr>
          <w:rFonts w:ascii="Arial" w:hAnsi="Arial" w:cs="Arial"/>
          <w:b/>
          <w:sz w:val="20"/>
          <w:szCs w:val="20"/>
        </w:rPr>
        <w:t>7</w:t>
      </w:r>
    </w:p>
    <w:p w14:paraId="7619F636" w14:textId="77777777" w:rsidR="009B3EFF" w:rsidRPr="00C300D9" w:rsidRDefault="009B3EFF" w:rsidP="009B3EFF">
      <w:pPr>
        <w:rPr>
          <w:rFonts w:ascii="Arial" w:hAnsi="Arial" w:cs="Arial"/>
          <w:b/>
          <w:sz w:val="20"/>
          <w:szCs w:val="20"/>
        </w:rPr>
      </w:pPr>
    </w:p>
    <w:p w14:paraId="5D076C4D" w14:textId="77777777" w:rsidR="009B3EFF" w:rsidRDefault="009B3EFF" w:rsidP="009B3EFF">
      <w:pPr>
        <w:rPr>
          <w:rFonts w:ascii="Arial" w:hAnsi="Arial" w:cs="Arial"/>
          <w:b/>
          <w:sz w:val="20"/>
          <w:szCs w:val="20"/>
        </w:rPr>
      </w:pPr>
      <w:r w:rsidRPr="00C300D9">
        <w:rPr>
          <w:rFonts w:ascii="Arial" w:hAnsi="Arial" w:cs="Arial"/>
          <w:b/>
          <w:sz w:val="20"/>
          <w:szCs w:val="20"/>
        </w:rPr>
        <w:t>Call to O</w:t>
      </w:r>
      <w:r w:rsidR="00F63140" w:rsidRPr="00C300D9">
        <w:rPr>
          <w:rFonts w:ascii="Arial" w:hAnsi="Arial" w:cs="Arial"/>
          <w:b/>
          <w:sz w:val="20"/>
          <w:szCs w:val="20"/>
        </w:rPr>
        <w:t>rder</w:t>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F63140" w:rsidRPr="00C300D9">
        <w:rPr>
          <w:rFonts w:ascii="Arial" w:hAnsi="Arial" w:cs="Arial"/>
          <w:b/>
          <w:sz w:val="20"/>
          <w:szCs w:val="20"/>
        </w:rPr>
        <w:tab/>
      </w:r>
      <w:r w:rsidR="00C13782" w:rsidRPr="00C300D9">
        <w:rPr>
          <w:rFonts w:ascii="Arial" w:hAnsi="Arial" w:cs="Arial"/>
          <w:b/>
          <w:sz w:val="20"/>
          <w:szCs w:val="20"/>
        </w:rPr>
        <w:tab/>
      </w:r>
      <w:r w:rsidR="00F63140" w:rsidRPr="00C300D9">
        <w:rPr>
          <w:rFonts w:ascii="Arial" w:hAnsi="Arial" w:cs="Arial"/>
          <w:b/>
          <w:sz w:val="20"/>
          <w:szCs w:val="20"/>
        </w:rPr>
        <w:t xml:space="preserve">President </w:t>
      </w:r>
      <w:r w:rsidR="008B4F03">
        <w:rPr>
          <w:rFonts w:ascii="Arial" w:hAnsi="Arial" w:cs="Arial"/>
          <w:b/>
          <w:sz w:val="20"/>
          <w:szCs w:val="20"/>
        </w:rPr>
        <w:t>Johnson</w:t>
      </w:r>
    </w:p>
    <w:p w14:paraId="00D2BB64" w14:textId="77777777" w:rsidR="009B3EFF" w:rsidRPr="00C13782" w:rsidRDefault="009B3EFF" w:rsidP="009B3EFF">
      <w:pPr>
        <w:rPr>
          <w:rFonts w:ascii="Arial" w:hAnsi="Arial" w:cs="Arial"/>
          <w:sz w:val="20"/>
          <w:szCs w:val="20"/>
        </w:rPr>
      </w:pPr>
    </w:p>
    <w:p w14:paraId="2F6B90A5" w14:textId="77777777" w:rsidR="00C300D9" w:rsidRDefault="009B3EFF" w:rsidP="009B3EFF">
      <w:pPr>
        <w:rPr>
          <w:rFonts w:ascii="Arial" w:hAnsi="Arial" w:cs="Arial"/>
          <w:b/>
          <w:sz w:val="20"/>
          <w:szCs w:val="20"/>
        </w:rPr>
      </w:pPr>
      <w:r w:rsidRPr="00C300D9">
        <w:rPr>
          <w:rFonts w:ascii="Arial" w:hAnsi="Arial" w:cs="Arial"/>
          <w:b/>
          <w:sz w:val="20"/>
          <w:szCs w:val="20"/>
        </w:rPr>
        <w:t>Pledge of Allegiance</w:t>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00C13782" w:rsidRPr="00C300D9">
        <w:rPr>
          <w:rFonts w:ascii="Arial" w:hAnsi="Arial" w:cs="Arial"/>
          <w:b/>
          <w:sz w:val="20"/>
          <w:szCs w:val="20"/>
        </w:rPr>
        <w:tab/>
      </w:r>
      <w:r w:rsidRPr="00C300D9">
        <w:rPr>
          <w:rFonts w:ascii="Arial" w:hAnsi="Arial" w:cs="Arial"/>
          <w:b/>
          <w:sz w:val="20"/>
          <w:szCs w:val="20"/>
        </w:rPr>
        <w:t>All</w:t>
      </w:r>
    </w:p>
    <w:p w14:paraId="4C98CEF3" w14:textId="77777777" w:rsidR="009B3EFF" w:rsidRPr="00C13782" w:rsidRDefault="009B3EFF" w:rsidP="009B3EFF">
      <w:pPr>
        <w:rPr>
          <w:rFonts w:ascii="Arial" w:hAnsi="Arial" w:cs="Arial"/>
          <w:sz w:val="20"/>
          <w:szCs w:val="20"/>
        </w:rPr>
      </w:pPr>
    </w:p>
    <w:p w14:paraId="1D4830C9" w14:textId="77777777" w:rsidR="009B3EFF" w:rsidRPr="00C300D9" w:rsidRDefault="009B3EFF" w:rsidP="009B3EFF">
      <w:pPr>
        <w:rPr>
          <w:rFonts w:ascii="Arial" w:hAnsi="Arial" w:cs="Arial"/>
          <w:b/>
          <w:sz w:val="20"/>
          <w:szCs w:val="20"/>
        </w:rPr>
      </w:pPr>
      <w:r w:rsidRPr="00C300D9">
        <w:rPr>
          <w:rFonts w:ascii="Arial" w:hAnsi="Arial" w:cs="Arial"/>
          <w:b/>
          <w:sz w:val="20"/>
          <w:szCs w:val="20"/>
        </w:rPr>
        <w:t>Roll Call</w:t>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00C13782" w:rsidRPr="00C300D9">
        <w:rPr>
          <w:rFonts w:ascii="Arial" w:hAnsi="Arial" w:cs="Arial"/>
          <w:b/>
          <w:sz w:val="20"/>
          <w:szCs w:val="20"/>
        </w:rPr>
        <w:tab/>
      </w:r>
      <w:r w:rsidR="00F129EC">
        <w:rPr>
          <w:rFonts w:ascii="Arial" w:hAnsi="Arial" w:cs="Arial"/>
          <w:b/>
          <w:sz w:val="20"/>
          <w:szCs w:val="20"/>
        </w:rPr>
        <w:t>Rebecca</w:t>
      </w:r>
      <w:r w:rsidR="00765C39">
        <w:rPr>
          <w:rFonts w:ascii="Arial" w:hAnsi="Arial" w:cs="Arial"/>
          <w:b/>
          <w:sz w:val="20"/>
          <w:szCs w:val="20"/>
        </w:rPr>
        <w:t xml:space="preserve"> </w:t>
      </w:r>
      <w:r w:rsidRPr="00C300D9">
        <w:rPr>
          <w:rFonts w:ascii="Arial" w:hAnsi="Arial" w:cs="Arial"/>
          <w:b/>
          <w:sz w:val="20"/>
          <w:szCs w:val="20"/>
        </w:rPr>
        <w:t>Trygstad</w:t>
      </w:r>
    </w:p>
    <w:p w14:paraId="75844B69" w14:textId="77777777" w:rsidR="005B286C" w:rsidRPr="005B286C" w:rsidRDefault="004554DC" w:rsidP="005B286C">
      <w:pPr>
        <w:pStyle w:val="ListParagraph"/>
        <w:numPr>
          <w:ilvl w:val="0"/>
          <w:numId w:val="1"/>
        </w:numPr>
        <w:rPr>
          <w:rFonts w:ascii="Arial" w:hAnsi="Arial" w:cs="Arial"/>
          <w:sz w:val="20"/>
          <w:szCs w:val="20"/>
        </w:rPr>
      </w:pPr>
      <w:r w:rsidRPr="005B286C">
        <w:rPr>
          <w:rFonts w:ascii="Arial" w:hAnsi="Arial" w:cs="Arial"/>
          <w:sz w:val="20"/>
          <w:szCs w:val="20"/>
        </w:rPr>
        <w:t xml:space="preserve">Roll call was conducted </w:t>
      </w:r>
      <w:r w:rsidR="00E24287">
        <w:rPr>
          <w:rFonts w:ascii="Arial" w:hAnsi="Arial" w:cs="Arial"/>
          <w:sz w:val="20"/>
          <w:szCs w:val="20"/>
        </w:rPr>
        <w:t>and quorum was met.</w:t>
      </w:r>
      <w:r w:rsidR="00B16562">
        <w:rPr>
          <w:rFonts w:ascii="Arial" w:hAnsi="Arial" w:cs="Arial"/>
          <w:sz w:val="20"/>
          <w:szCs w:val="20"/>
        </w:rPr>
        <w:t xml:space="preserve"> Secretary Van Klompenburg unable to attend Executive Council Meeting.</w:t>
      </w:r>
    </w:p>
    <w:p w14:paraId="6F4DE46B" w14:textId="77777777" w:rsidR="00994175" w:rsidRPr="00C300D9" w:rsidRDefault="00994175" w:rsidP="009B3EFF">
      <w:pPr>
        <w:rPr>
          <w:rFonts w:ascii="Arial" w:hAnsi="Arial" w:cs="Arial"/>
          <w:b/>
          <w:sz w:val="20"/>
          <w:szCs w:val="20"/>
        </w:rPr>
      </w:pPr>
    </w:p>
    <w:p w14:paraId="1A40BEA8" w14:textId="77777777" w:rsidR="009B3EFF" w:rsidRPr="00C300D9" w:rsidRDefault="00F62CB9" w:rsidP="009B3EFF">
      <w:pPr>
        <w:rPr>
          <w:rFonts w:ascii="Arial" w:hAnsi="Arial" w:cs="Arial"/>
          <w:b/>
          <w:sz w:val="20"/>
          <w:szCs w:val="20"/>
        </w:rPr>
      </w:pPr>
      <w:r>
        <w:rPr>
          <w:rFonts w:ascii="Arial" w:hAnsi="Arial" w:cs="Arial"/>
          <w:b/>
          <w:sz w:val="20"/>
          <w:szCs w:val="20"/>
        </w:rPr>
        <w:t>Old Business</w:t>
      </w:r>
      <w:r w:rsidR="00616916" w:rsidRPr="00C300D9">
        <w:rPr>
          <w:rFonts w:ascii="Arial" w:hAnsi="Arial" w:cs="Arial"/>
          <w:b/>
          <w:sz w:val="20"/>
          <w:szCs w:val="20"/>
        </w:rPr>
        <w:t>:</w:t>
      </w:r>
    </w:p>
    <w:p w14:paraId="40DEE828" w14:textId="77777777" w:rsidR="009B3EFF" w:rsidRDefault="009B3EFF" w:rsidP="005B286C">
      <w:pPr>
        <w:rPr>
          <w:rFonts w:ascii="Arial" w:hAnsi="Arial" w:cs="Arial"/>
          <w:sz w:val="20"/>
          <w:szCs w:val="20"/>
        </w:rPr>
      </w:pPr>
    </w:p>
    <w:p w14:paraId="427D180E" w14:textId="77777777" w:rsidR="005B286C" w:rsidRDefault="005B286C" w:rsidP="005B286C">
      <w:pPr>
        <w:rPr>
          <w:rFonts w:ascii="Arial" w:hAnsi="Arial" w:cs="Arial"/>
          <w:b/>
          <w:sz w:val="20"/>
          <w:szCs w:val="20"/>
        </w:rPr>
      </w:pPr>
      <w:r w:rsidRPr="00E24287">
        <w:rPr>
          <w:rFonts w:ascii="Arial" w:hAnsi="Arial" w:cs="Arial"/>
          <w:b/>
          <w:sz w:val="20"/>
          <w:szCs w:val="20"/>
        </w:rPr>
        <w:t>63</w:t>
      </w:r>
      <w:r w:rsidRPr="00E24287">
        <w:rPr>
          <w:rFonts w:ascii="Arial" w:hAnsi="Arial" w:cs="Arial"/>
          <w:b/>
          <w:sz w:val="20"/>
          <w:szCs w:val="20"/>
          <w:vertAlign w:val="superscript"/>
        </w:rPr>
        <w:t>rd</w:t>
      </w:r>
      <w:r w:rsidRPr="00E24287">
        <w:rPr>
          <w:rFonts w:ascii="Arial" w:hAnsi="Arial" w:cs="Arial"/>
          <w:b/>
          <w:sz w:val="20"/>
          <w:szCs w:val="20"/>
        </w:rPr>
        <w:t xml:space="preserve"> </w:t>
      </w:r>
      <w:r w:rsidR="00E24287" w:rsidRPr="00C300D9">
        <w:rPr>
          <w:rFonts w:ascii="Arial" w:hAnsi="Arial" w:cs="Arial"/>
          <w:b/>
          <w:sz w:val="20"/>
          <w:szCs w:val="20"/>
        </w:rPr>
        <w:t>NGASD</w:t>
      </w:r>
      <w:r w:rsidR="00E24287" w:rsidRPr="00E24287">
        <w:rPr>
          <w:rFonts w:ascii="Arial" w:hAnsi="Arial" w:cs="Arial"/>
          <w:b/>
          <w:sz w:val="20"/>
          <w:szCs w:val="20"/>
        </w:rPr>
        <w:t xml:space="preserve"> </w:t>
      </w:r>
      <w:r w:rsidRPr="00E24287">
        <w:rPr>
          <w:rFonts w:ascii="Arial" w:hAnsi="Arial" w:cs="Arial"/>
          <w:b/>
          <w:sz w:val="20"/>
          <w:szCs w:val="20"/>
        </w:rPr>
        <w:t>Conference</w:t>
      </w:r>
      <w:r w:rsidR="00E24287" w:rsidRPr="00E24287">
        <w:rPr>
          <w:rFonts w:ascii="Arial" w:hAnsi="Arial" w:cs="Arial"/>
          <w:b/>
          <w:sz w:val="20"/>
          <w:szCs w:val="20"/>
        </w:rPr>
        <w:t xml:space="preserve"> Update</w:t>
      </w:r>
      <w:r w:rsidR="00E2428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Rebecca</w:t>
      </w:r>
      <w:r w:rsidR="00765C39">
        <w:rPr>
          <w:rFonts w:ascii="Arial" w:hAnsi="Arial" w:cs="Arial"/>
          <w:b/>
          <w:sz w:val="20"/>
          <w:szCs w:val="20"/>
        </w:rPr>
        <w:t xml:space="preserve"> </w:t>
      </w:r>
      <w:r w:rsidRPr="00C300D9">
        <w:rPr>
          <w:rFonts w:ascii="Arial" w:hAnsi="Arial" w:cs="Arial"/>
          <w:b/>
          <w:sz w:val="20"/>
          <w:szCs w:val="20"/>
        </w:rPr>
        <w:t>Trygstad</w:t>
      </w:r>
    </w:p>
    <w:p w14:paraId="54109C8A" w14:textId="77777777" w:rsidR="00E24287" w:rsidRDefault="00E24287" w:rsidP="005B286C">
      <w:pPr>
        <w:pStyle w:val="ListParagraph"/>
        <w:numPr>
          <w:ilvl w:val="0"/>
          <w:numId w:val="1"/>
        </w:numPr>
        <w:rPr>
          <w:rFonts w:ascii="Arial" w:hAnsi="Arial" w:cs="Arial"/>
          <w:sz w:val="20"/>
          <w:szCs w:val="20"/>
        </w:rPr>
      </w:pPr>
      <w:r>
        <w:rPr>
          <w:rFonts w:ascii="Arial" w:hAnsi="Arial" w:cs="Arial"/>
          <w:sz w:val="20"/>
          <w:szCs w:val="20"/>
        </w:rPr>
        <w:t>Brookings will be hosting the 63</w:t>
      </w:r>
      <w:r w:rsidRPr="00E24287">
        <w:rPr>
          <w:rFonts w:ascii="Arial" w:hAnsi="Arial" w:cs="Arial"/>
          <w:sz w:val="20"/>
          <w:szCs w:val="20"/>
          <w:vertAlign w:val="superscript"/>
        </w:rPr>
        <w:t>rd</w:t>
      </w:r>
      <w:r>
        <w:rPr>
          <w:rFonts w:ascii="Arial" w:hAnsi="Arial" w:cs="Arial"/>
          <w:sz w:val="20"/>
          <w:szCs w:val="20"/>
        </w:rPr>
        <w:t xml:space="preserve"> NGASD Conference.</w:t>
      </w:r>
    </w:p>
    <w:p w14:paraId="1C52309A" w14:textId="77777777" w:rsidR="00E24287" w:rsidRPr="00F62CB9" w:rsidRDefault="00F62CB9" w:rsidP="00E24287">
      <w:pPr>
        <w:pStyle w:val="ListParagraph"/>
        <w:numPr>
          <w:ilvl w:val="1"/>
          <w:numId w:val="1"/>
        </w:numPr>
        <w:rPr>
          <w:rFonts w:ascii="Arial" w:hAnsi="Arial" w:cs="Arial"/>
          <w:sz w:val="20"/>
          <w:szCs w:val="20"/>
        </w:rPr>
      </w:pPr>
      <w:r w:rsidRPr="00F62CB9">
        <w:rPr>
          <w:rFonts w:ascii="Arial" w:hAnsi="Arial" w:cs="Arial"/>
          <w:sz w:val="20"/>
          <w:szCs w:val="20"/>
        </w:rPr>
        <w:t xml:space="preserve">Star Wars theme with </w:t>
      </w:r>
      <w:r>
        <w:rPr>
          <w:rFonts w:ascii="Arial" w:hAnsi="Arial" w:cs="Arial"/>
          <w:sz w:val="20"/>
          <w:szCs w:val="20"/>
        </w:rPr>
        <w:t>e</w:t>
      </w:r>
      <w:r w:rsidR="00E24287" w:rsidRPr="00F62CB9">
        <w:rPr>
          <w:rFonts w:ascii="Arial" w:hAnsi="Arial" w:cs="Arial"/>
          <w:sz w:val="20"/>
          <w:szCs w:val="20"/>
        </w:rPr>
        <w:t>mphasis on family friendly events.</w:t>
      </w:r>
    </w:p>
    <w:p w14:paraId="181F4EF4" w14:textId="77777777" w:rsidR="00E24287" w:rsidRDefault="00E24287" w:rsidP="00E24287">
      <w:pPr>
        <w:pStyle w:val="ListParagraph"/>
        <w:numPr>
          <w:ilvl w:val="1"/>
          <w:numId w:val="1"/>
        </w:numPr>
        <w:rPr>
          <w:rFonts w:ascii="Arial" w:hAnsi="Arial" w:cs="Arial"/>
          <w:sz w:val="20"/>
          <w:szCs w:val="20"/>
        </w:rPr>
      </w:pPr>
      <w:r>
        <w:rPr>
          <w:rFonts w:ascii="Arial" w:hAnsi="Arial" w:cs="Arial"/>
          <w:sz w:val="20"/>
          <w:szCs w:val="20"/>
        </w:rPr>
        <w:t>Pursing high profile professional development speakers such as Simon Sinek (author of Leaders Eat Last) and Peter Docker (former senior Royal Air Force officer).</w:t>
      </w:r>
    </w:p>
    <w:p w14:paraId="0424934D" w14:textId="77777777" w:rsidR="00E24287" w:rsidRDefault="00E24287" w:rsidP="00E24287">
      <w:pPr>
        <w:pStyle w:val="ListParagraph"/>
        <w:numPr>
          <w:ilvl w:val="1"/>
          <w:numId w:val="1"/>
        </w:numPr>
        <w:rPr>
          <w:rFonts w:ascii="Arial" w:hAnsi="Arial" w:cs="Arial"/>
          <w:sz w:val="20"/>
          <w:szCs w:val="20"/>
        </w:rPr>
      </w:pPr>
      <w:r>
        <w:rPr>
          <w:rFonts w:ascii="Arial" w:hAnsi="Arial" w:cs="Arial"/>
          <w:sz w:val="20"/>
          <w:szCs w:val="20"/>
        </w:rPr>
        <w:t>Entertainment will be provided by a dueling pianos group.</w:t>
      </w:r>
    </w:p>
    <w:p w14:paraId="0A33AE58" w14:textId="77777777" w:rsidR="00E24287" w:rsidRDefault="00E24287" w:rsidP="00E24287">
      <w:pPr>
        <w:pStyle w:val="ListParagraph"/>
        <w:numPr>
          <w:ilvl w:val="1"/>
          <w:numId w:val="1"/>
        </w:numPr>
        <w:rPr>
          <w:rFonts w:ascii="Arial" w:hAnsi="Arial" w:cs="Arial"/>
          <w:sz w:val="20"/>
          <w:szCs w:val="20"/>
        </w:rPr>
      </w:pPr>
      <w:r>
        <w:rPr>
          <w:rFonts w:ascii="Arial" w:hAnsi="Arial" w:cs="Arial"/>
          <w:sz w:val="20"/>
          <w:szCs w:val="20"/>
        </w:rPr>
        <w:t>Seeking involvement with SDSU, local military groups, and local business throughout conference.</w:t>
      </w:r>
    </w:p>
    <w:p w14:paraId="7BB41060" w14:textId="77777777" w:rsidR="00E24287" w:rsidRDefault="00E24287" w:rsidP="00E24287">
      <w:pPr>
        <w:pStyle w:val="ListParagraph"/>
        <w:numPr>
          <w:ilvl w:val="1"/>
          <w:numId w:val="1"/>
        </w:numPr>
        <w:rPr>
          <w:rFonts w:ascii="Arial" w:hAnsi="Arial" w:cs="Arial"/>
          <w:sz w:val="20"/>
          <w:szCs w:val="20"/>
        </w:rPr>
      </w:pPr>
      <w:r>
        <w:rPr>
          <w:rFonts w:ascii="Arial" w:hAnsi="Arial" w:cs="Arial"/>
          <w:sz w:val="20"/>
          <w:szCs w:val="20"/>
        </w:rPr>
        <w:t>Developing an “Amazing Race”’ event.</w:t>
      </w:r>
    </w:p>
    <w:p w14:paraId="45E52BBC" w14:textId="77777777" w:rsidR="005B286C" w:rsidRPr="00E24287" w:rsidRDefault="00E24287" w:rsidP="00E24287">
      <w:pPr>
        <w:pStyle w:val="ListParagraph"/>
        <w:numPr>
          <w:ilvl w:val="1"/>
          <w:numId w:val="1"/>
        </w:numPr>
        <w:rPr>
          <w:rFonts w:ascii="Arial" w:hAnsi="Arial" w:cs="Arial"/>
          <w:sz w:val="20"/>
          <w:szCs w:val="20"/>
        </w:rPr>
      </w:pPr>
      <w:r>
        <w:rPr>
          <w:rFonts w:ascii="Arial" w:hAnsi="Arial" w:cs="Arial"/>
          <w:sz w:val="20"/>
          <w:szCs w:val="20"/>
        </w:rPr>
        <w:t>Lodging will be at the Days Inn.</w:t>
      </w:r>
    </w:p>
    <w:p w14:paraId="03CBA4B1" w14:textId="77777777" w:rsidR="00C300D9" w:rsidRDefault="00C300D9" w:rsidP="009B3EFF">
      <w:pPr>
        <w:rPr>
          <w:rFonts w:ascii="Arial" w:hAnsi="Arial" w:cs="Arial"/>
          <w:sz w:val="20"/>
          <w:szCs w:val="20"/>
        </w:rPr>
      </w:pPr>
    </w:p>
    <w:p w14:paraId="3679C22A" w14:textId="77777777" w:rsidR="009234E7" w:rsidRDefault="009234E7" w:rsidP="009234E7">
      <w:pPr>
        <w:rPr>
          <w:rFonts w:ascii="Arial" w:hAnsi="Arial" w:cs="Arial"/>
          <w:b/>
          <w:sz w:val="20"/>
          <w:szCs w:val="20"/>
        </w:rPr>
      </w:pPr>
      <w:r w:rsidRPr="00C300D9">
        <w:rPr>
          <w:rFonts w:ascii="Arial" w:hAnsi="Arial" w:cs="Arial"/>
          <w:b/>
          <w:sz w:val="20"/>
          <w:szCs w:val="20"/>
        </w:rPr>
        <w:t xml:space="preserve">Website Update                                                                             </w:t>
      </w:r>
      <w:r w:rsidRPr="00C300D9">
        <w:rPr>
          <w:rFonts w:ascii="Arial" w:hAnsi="Arial" w:cs="Arial"/>
          <w:b/>
          <w:sz w:val="20"/>
          <w:szCs w:val="20"/>
        </w:rPr>
        <w:tab/>
      </w:r>
      <w:r w:rsidRPr="00C300D9">
        <w:rPr>
          <w:rFonts w:ascii="Arial" w:hAnsi="Arial" w:cs="Arial"/>
          <w:b/>
          <w:sz w:val="20"/>
          <w:szCs w:val="20"/>
        </w:rPr>
        <w:tab/>
        <w:t xml:space="preserve">Rebecca Trygstad </w:t>
      </w:r>
    </w:p>
    <w:p w14:paraId="781A9102" w14:textId="77777777" w:rsidR="009234E7" w:rsidRPr="009234E7" w:rsidRDefault="009234E7" w:rsidP="009234E7">
      <w:pPr>
        <w:pStyle w:val="ListParagraph"/>
        <w:numPr>
          <w:ilvl w:val="0"/>
          <w:numId w:val="1"/>
        </w:numPr>
        <w:rPr>
          <w:rFonts w:ascii="Arial" w:hAnsi="Arial" w:cs="Arial"/>
          <w:b/>
          <w:sz w:val="20"/>
          <w:szCs w:val="20"/>
        </w:rPr>
      </w:pPr>
      <w:r>
        <w:rPr>
          <w:rFonts w:ascii="Arial" w:hAnsi="Arial" w:cs="Arial"/>
          <w:sz w:val="20"/>
          <w:szCs w:val="20"/>
        </w:rPr>
        <w:t>Conference information is on website</w:t>
      </w:r>
      <w:r w:rsidR="00F62CB9">
        <w:rPr>
          <w:rFonts w:ascii="Arial" w:hAnsi="Arial" w:cs="Arial"/>
          <w:sz w:val="20"/>
          <w:szCs w:val="20"/>
        </w:rPr>
        <w:t>.</w:t>
      </w:r>
    </w:p>
    <w:p w14:paraId="2E39EC12" w14:textId="77777777" w:rsidR="009234E7" w:rsidRPr="009234E7" w:rsidRDefault="009234E7" w:rsidP="009234E7">
      <w:pPr>
        <w:pStyle w:val="ListParagraph"/>
        <w:numPr>
          <w:ilvl w:val="0"/>
          <w:numId w:val="1"/>
        </w:numPr>
        <w:rPr>
          <w:rFonts w:ascii="Arial" w:hAnsi="Arial" w:cs="Arial"/>
          <w:b/>
          <w:sz w:val="20"/>
          <w:szCs w:val="20"/>
        </w:rPr>
      </w:pPr>
      <w:r>
        <w:rPr>
          <w:rFonts w:ascii="Arial" w:hAnsi="Arial" w:cs="Arial"/>
          <w:sz w:val="20"/>
          <w:szCs w:val="20"/>
        </w:rPr>
        <w:t>Seeking more</w:t>
      </w:r>
      <w:r w:rsidR="00F62CB9">
        <w:rPr>
          <w:rFonts w:ascii="Arial" w:hAnsi="Arial" w:cs="Arial"/>
          <w:sz w:val="20"/>
          <w:szCs w:val="20"/>
        </w:rPr>
        <w:t xml:space="preserve"> information and pictures from j</w:t>
      </w:r>
      <w:r>
        <w:rPr>
          <w:rFonts w:ascii="Arial" w:hAnsi="Arial" w:cs="Arial"/>
          <w:sz w:val="20"/>
          <w:szCs w:val="20"/>
        </w:rPr>
        <w:t xml:space="preserve">unior </w:t>
      </w:r>
      <w:r w:rsidR="00F62CB9">
        <w:rPr>
          <w:rFonts w:ascii="Arial" w:hAnsi="Arial" w:cs="Arial"/>
          <w:sz w:val="20"/>
          <w:szCs w:val="20"/>
        </w:rPr>
        <w:t>o</w:t>
      </w:r>
      <w:r>
        <w:rPr>
          <w:rFonts w:ascii="Arial" w:hAnsi="Arial" w:cs="Arial"/>
          <w:sz w:val="20"/>
          <w:szCs w:val="20"/>
        </w:rPr>
        <w:t xml:space="preserve">fficers for </w:t>
      </w:r>
      <w:r w:rsidR="00F62CB9">
        <w:rPr>
          <w:rFonts w:ascii="Arial" w:hAnsi="Arial" w:cs="Arial"/>
          <w:sz w:val="20"/>
          <w:szCs w:val="20"/>
        </w:rPr>
        <w:t xml:space="preserve">the junior officer </w:t>
      </w:r>
      <w:r>
        <w:rPr>
          <w:rFonts w:ascii="Arial" w:hAnsi="Arial" w:cs="Arial"/>
          <w:sz w:val="20"/>
          <w:szCs w:val="20"/>
        </w:rPr>
        <w:t>page.</w:t>
      </w:r>
    </w:p>
    <w:p w14:paraId="7F222934" w14:textId="77777777" w:rsidR="009234E7" w:rsidRPr="009234E7" w:rsidRDefault="009234E7" w:rsidP="009234E7">
      <w:pPr>
        <w:pStyle w:val="ListParagraph"/>
        <w:numPr>
          <w:ilvl w:val="0"/>
          <w:numId w:val="1"/>
        </w:numPr>
        <w:rPr>
          <w:rFonts w:ascii="Arial" w:hAnsi="Arial" w:cs="Arial"/>
          <w:b/>
          <w:sz w:val="20"/>
          <w:szCs w:val="20"/>
        </w:rPr>
      </w:pPr>
      <w:r>
        <w:rPr>
          <w:rFonts w:ascii="Arial" w:hAnsi="Arial" w:cs="Arial"/>
          <w:sz w:val="20"/>
          <w:szCs w:val="20"/>
        </w:rPr>
        <w:t>Intending to use website for</w:t>
      </w:r>
      <w:r w:rsidR="00F62CB9">
        <w:rPr>
          <w:rFonts w:ascii="Arial" w:hAnsi="Arial" w:cs="Arial"/>
          <w:sz w:val="20"/>
          <w:szCs w:val="20"/>
        </w:rPr>
        <w:t xml:space="preserve"> next year’s</w:t>
      </w:r>
      <w:r>
        <w:rPr>
          <w:rFonts w:ascii="Arial" w:hAnsi="Arial" w:cs="Arial"/>
          <w:sz w:val="20"/>
          <w:szCs w:val="20"/>
        </w:rPr>
        <w:t xml:space="preserve"> conference registration.</w:t>
      </w:r>
    </w:p>
    <w:p w14:paraId="5C93B8B5" w14:textId="77777777" w:rsidR="009234E7" w:rsidRDefault="009234E7" w:rsidP="00F129EC">
      <w:pPr>
        <w:rPr>
          <w:rFonts w:ascii="Arial" w:hAnsi="Arial" w:cs="Arial"/>
          <w:b/>
          <w:sz w:val="20"/>
          <w:szCs w:val="20"/>
        </w:rPr>
      </w:pPr>
    </w:p>
    <w:p w14:paraId="2A21EBAB" w14:textId="77777777" w:rsidR="009234E7" w:rsidRDefault="009234E7" w:rsidP="009234E7">
      <w:pPr>
        <w:rPr>
          <w:rFonts w:ascii="Arial" w:hAnsi="Arial" w:cs="Arial"/>
          <w:b/>
          <w:sz w:val="20"/>
          <w:szCs w:val="20"/>
        </w:rPr>
      </w:pPr>
      <w:r w:rsidRPr="00C300D9">
        <w:rPr>
          <w:rFonts w:ascii="Arial" w:hAnsi="Arial" w:cs="Arial"/>
          <w:b/>
          <w:sz w:val="20"/>
          <w:szCs w:val="20"/>
        </w:rPr>
        <w:t>Retire</w:t>
      </w:r>
      <w:r w:rsidR="009E622F">
        <w:rPr>
          <w:rFonts w:ascii="Arial" w:hAnsi="Arial" w:cs="Arial"/>
          <w:b/>
          <w:sz w:val="20"/>
          <w:szCs w:val="20"/>
        </w:rPr>
        <w:t>e</w:t>
      </w:r>
      <w:r w:rsidRPr="00C300D9">
        <w:rPr>
          <w:rFonts w:ascii="Arial" w:hAnsi="Arial" w:cs="Arial"/>
          <w:b/>
          <w:sz w:val="20"/>
          <w:szCs w:val="20"/>
        </w:rPr>
        <w:t xml:space="preserve"> Report                                                                                </w:t>
      </w:r>
      <w:r w:rsidRPr="00C300D9">
        <w:rPr>
          <w:rFonts w:ascii="Arial" w:hAnsi="Arial" w:cs="Arial"/>
          <w:b/>
          <w:sz w:val="20"/>
          <w:szCs w:val="20"/>
        </w:rPr>
        <w:tab/>
      </w:r>
      <w:r w:rsidRPr="00C300D9">
        <w:rPr>
          <w:rFonts w:ascii="Arial" w:hAnsi="Arial" w:cs="Arial"/>
          <w:b/>
          <w:sz w:val="20"/>
          <w:szCs w:val="20"/>
        </w:rPr>
        <w:tab/>
        <w:t xml:space="preserve">Jerry </w:t>
      </w:r>
      <w:proofErr w:type="spellStart"/>
      <w:r w:rsidRPr="00C300D9">
        <w:rPr>
          <w:rFonts w:ascii="Arial" w:hAnsi="Arial" w:cs="Arial"/>
          <w:b/>
          <w:sz w:val="20"/>
          <w:szCs w:val="20"/>
        </w:rPr>
        <w:t>Duba</w:t>
      </w:r>
      <w:proofErr w:type="spellEnd"/>
    </w:p>
    <w:p w14:paraId="725AD8E2" w14:textId="77777777" w:rsidR="009234E7" w:rsidRPr="009234E7" w:rsidRDefault="009234E7" w:rsidP="009234E7">
      <w:pPr>
        <w:pStyle w:val="ListParagraph"/>
        <w:numPr>
          <w:ilvl w:val="0"/>
          <w:numId w:val="5"/>
        </w:numPr>
        <w:rPr>
          <w:rFonts w:ascii="Arial" w:hAnsi="Arial" w:cs="Arial"/>
          <w:b/>
          <w:sz w:val="20"/>
          <w:szCs w:val="20"/>
        </w:rPr>
      </w:pPr>
      <w:r>
        <w:rPr>
          <w:rFonts w:ascii="Arial" w:hAnsi="Arial" w:cs="Arial"/>
          <w:sz w:val="20"/>
          <w:szCs w:val="20"/>
        </w:rPr>
        <w:t>Thirteen retirees signed up for retiree bunch.</w:t>
      </w:r>
    </w:p>
    <w:p w14:paraId="223F472C" w14:textId="77777777" w:rsidR="009234E7" w:rsidRPr="009234E7" w:rsidRDefault="009234E7" w:rsidP="009234E7">
      <w:pPr>
        <w:pStyle w:val="ListParagraph"/>
        <w:numPr>
          <w:ilvl w:val="0"/>
          <w:numId w:val="5"/>
        </w:numPr>
        <w:rPr>
          <w:rFonts w:ascii="Arial" w:hAnsi="Arial" w:cs="Arial"/>
          <w:b/>
          <w:sz w:val="20"/>
          <w:szCs w:val="20"/>
        </w:rPr>
      </w:pPr>
      <w:r>
        <w:rPr>
          <w:rFonts w:ascii="Arial" w:hAnsi="Arial" w:cs="Arial"/>
          <w:sz w:val="20"/>
          <w:szCs w:val="20"/>
        </w:rPr>
        <w:t>Working with Brookings conference team to increase engagement and involvement of retirees.</w:t>
      </w:r>
    </w:p>
    <w:p w14:paraId="709A1A34" w14:textId="77777777" w:rsidR="009234E7" w:rsidRPr="009234E7" w:rsidRDefault="009234E7" w:rsidP="009234E7">
      <w:pPr>
        <w:pStyle w:val="ListParagraph"/>
        <w:numPr>
          <w:ilvl w:val="0"/>
          <w:numId w:val="5"/>
        </w:numPr>
        <w:rPr>
          <w:rFonts w:ascii="Arial" w:hAnsi="Arial" w:cs="Arial"/>
          <w:b/>
          <w:sz w:val="20"/>
          <w:szCs w:val="20"/>
        </w:rPr>
      </w:pPr>
      <w:r>
        <w:rPr>
          <w:rFonts w:ascii="Arial" w:hAnsi="Arial" w:cs="Arial"/>
          <w:sz w:val="20"/>
          <w:szCs w:val="20"/>
        </w:rPr>
        <w:t xml:space="preserve">Discussed the ways they are getting the word out to the retirees and how the committee is trying to find the right mix of media sources to disseminate information. </w:t>
      </w:r>
    </w:p>
    <w:p w14:paraId="62EC3812" w14:textId="77777777" w:rsidR="009234E7" w:rsidRDefault="009234E7" w:rsidP="00F129EC">
      <w:pPr>
        <w:rPr>
          <w:rFonts w:ascii="Arial" w:hAnsi="Arial" w:cs="Arial"/>
          <w:b/>
          <w:sz w:val="20"/>
          <w:szCs w:val="20"/>
        </w:rPr>
      </w:pPr>
    </w:p>
    <w:p w14:paraId="1B2FFC0F" w14:textId="77777777" w:rsidR="00F129EC" w:rsidRPr="00ED7235" w:rsidRDefault="00B10F6B" w:rsidP="00F129EC">
      <w:pPr>
        <w:rPr>
          <w:rFonts w:ascii="Arial" w:hAnsi="Arial" w:cs="Arial"/>
          <w:b/>
          <w:sz w:val="20"/>
          <w:szCs w:val="20"/>
        </w:rPr>
      </w:pPr>
      <w:r w:rsidRPr="00C300D9">
        <w:rPr>
          <w:rFonts w:ascii="Arial" w:hAnsi="Arial" w:cs="Arial"/>
          <w:b/>
          <w:sz w:val="20"/>
          <w:szCs w:val="20"/>
        </w:rPr>
        <w:t xml:space="preserve">Approval of Minutes                                                                    </w:t>
      </w:r>
      <w:r w:rsidR="00616916" w:rsidRPr="00C300D9">
        <w:rPr>
          <w:rFonts w:ascii="Arial" w:hAnsi="Arial" w:cs="Arial"/>
          <w:b/>
          <w:sz w:val="20"/>
          <w:szCs w:val="20"/>
        </w:rPr>
        <w:tab/>
      </w:r>
      <w:r w:rsidR="00616916" w:rsidRPr="00C300D9">
        <w:rPr>
          <w:rFonts w:ascii="Arial" w:hAnsi="Arial" w:cs="Arial"/>
          <w:b/>
          <w:sz w:val="20"/>
          <w:szCs w:val="20"/>
        </w:rPr>
        <w:tab/>
      </w:r>
      <w:r w:rsidR="00616916" w:rsidRPr="00C300D9">
        <w:rPr>
          <w:rFonts w:ascii="Arial" w:hAnsi="Arial" w:cs="Arial"/>
          <w:b/>
          <w:sz w:val="20"/>
          <w:szCs w:val="20"/>
        </w:rPr>
        <w:tab/>
      </w:r>
      <w:r w:rsidR="00F129EC">
        <w:rPr>
          <w:rFonts w:ascii="Arial" w:hAnsi="Arial" w:cs="Arial"/>
          <w:b/>
          <w:sz w:val="20"/>
          <w:szCs w:val="20"/>
        </w:rPr>
        <w:t>Rebecca</w:t>
      </w:r>
      <w:r w:rsidR="00765C39">
        <w:rPr>
          <w:rFonts w:ascii="Arial" w:hAnsi="Arial" w:cs="Arial"/>
          <w:b/>
          <w:sz w:val="20"/>
          <w:szCs w:val="20"/>
        </w:rPr>
        <w:t xml:space="preserve"> </w:t>
      </w:r>
      <w:r w:rsidR="00F129EC" w:rsidRPr="00C300D9">
        <w:rPr>
          <w:rFonts w:ascii="Arial" w:hAnsi="Arial" w:cs="Arial"/>
          <w:b/>
          <w:sz w:val="20"/>
          <w:szCs w:val="20"/>
        </w:rPr>
        <w:t>Trygstad</w:t>
      </w:r>
    </w:p>
    <w:p w14:paraId="1AE5860C" w14:textId="77777777" w:rsidR="009234E7" w:rsidRPr="009E622F" w:rsidRDefault="004554DC" w:rsidP="009E622F">
      <w:pPr>
        <w:pStyle w:val="ListParagraph"/>
        <w:numPr>
          <w:ilvl w:val="0"/>
          <w:numId w:val="13"/>
        </w:numPr>
        <w:rPr>
          <w:rFonts w:ascii="Arial" w:hAnsi="Arial" w:cs="Arial"/>
          <w:sz w:val="20"/>
          <w:szCs w:val="20"/>
        </w:rPr>
      </w:pPr>
      <w:r w:rsidRPr="009E622F">
        <w:rPr>
          <w:rFonts w:ascii="Arial" w:hAnsi="Arial" w:cs="Arial"/>
          <w:sz w:val="20"/>
          <w:szCs w:val="20"/>
        </w:rPr>
        <w:t>Motion was made</w:t>
      </w:r>
      <w:r w:rsidR="009234E7" w:rsidRPr="009E622F">
        <w:rPr>
          <w:rFonts w:ascii="Arial" w:hAnsi="Arial" w:cs="Arial"/>
          <w:sz w:val="20"/>
          <w:szCs w:val="20"/>
        </w:rPr>
        <w:t xml:space="preserve"> for approval of the minutes by Jim Linn and a second by Chad Wika.</w:t>
      </w:r>
    </w:p>
    <w:p w14:paraId="72542F7B" w14:textId="77777777" w:rsidR="00C300D9" w:rsidRPr="00C300D9" w:rsidRDefault="00C300D9" w:rsidP="009B3EFF">
      <w:pPr>
        <w:rPr>
          <w:rFonts w:ascii="Arial" w:hAnsi="Arial" w:cs="Arial"/>
          <w:b/>
          <w:sz w:val="20"/>
          <w:szCs w:val="20"/>
        </w:rPr>
      </w:pPr>
    </w:p>
    <w:p w14:paraId="22AE7992" w14:textId="77777777" w:rsidR="00B10F6B" w:rsidRDefault="009B3EFF" w:rsidP="009B3EFF">
      <w:pPr>
        <w:rPr>
          <w:rFonts w:ascii="Arial" w:hAnsi="Arial" w:cs="Arial"/>
          <w:b/>
          <w:sz w:val="20"/>
          <w:szCs w:val="20"/>
        </w:rPr>
      </w:pPr>
      <w:r w:rsidRPr="00C300D9">
        <w:rPr>
          <w:rFonts w:ascii="Arial" w:hAnsi="Arial" w:cs="Arial"/>
          <w:b/>
          <w:sz w:val="20"/>
          <w:szCs w:val="20"/>
        </w:rPr>
        <w:t>T</w:t>
      </w:r>
      <w:r w:rsidR="00C00927" w:rsidRPr="00C300D9">
        <w:rPr>
          <w:rFonts w:ascii="Arial" w:hAnsi="Arial" w:cs="Arial"/>
          <w:b/>
          <w:sz w:val="20"/>
          <w:szCs w:val="20"/>
        </w:rPr>
        <w:t>reasurer’s Report</w:t>
      </w:r>
      <w:r w:rsidR="00C00927" w:rsidRPr="00C300D9">
        <w:rPr>
          <w:rFonts w:ascii="Arial" w:hAnsi="Arial" w:cs="Arial"/>
          <w:b/>
          <w:sz w:val="20"/>
          <w:szCs w:val="20"/>
        </w:rPr>
        <w:tab/>
      </w:r>
      <w:r w:rsidR="00C00927" w:rsidRPr="00C300D9">
        <w:rPr>
          <w:rFonts w:ascii="Arial" w:hAnsi="Arial" w:cs="Arial"/>
          <w:b/>
          <w:sz w:val="20"/>
          <w:szCs w:val="20"/>
        </w:rPr>
        <w:tab/>
      </w:r>
      <w:r w:rsidR="00C00927" w:rsidRPr="00C300D9">
        <w:rPr>
          <w:rFonts w:ascii="Arial" w:hAnsi="Arial" w:cs="Arial"/>
          <w:b/>
          <w:sz w:val="20"/>
          <w:szCs w:val="20"/>
        </w:rPr>
        <w:tab/>
      </w:r>
      <w:r w:rsidR="00C00927" w:rsidRPr="00C300D9">
        <w:rPr>
          <w:rFonts w:ascii="Arial" w:hAnsi="Arial" w:cs="Arial"/>
          <w:b/>
          <w:sz w:val="20"/>
          <w:szCs w:val="20"/>
        </w:rPr>
        <w:tab/>
      </w:r>
      <w:r w:rsidR="00C00927" w:rsidRPr="00C300D9">
        <w:rPr>
          <w:rFonts w:ascii="Arial" w:hAnsi="Arial" w:cs="Arial"/>
          <w:b/>
          <w:sz w:val="20"/>
          <w:szCs w:val="20"/>
        </w:rPr>
        <w:tab/>
      </w:r>
      <w:r w:rsidR="00C00927" w:rsidRPr="00C300D9">
        <w:rPr>
          <w:rFonts w:ascii="Arial" w:hAnsi="Arial" w:cs="Arial"/>
          <w:b/>
          <w:sz w:val="20"/>
          <w:szCs w:val="20"/>
        </w:rPr>
        <w:tab/>
      </w:r>
      <w:r w:rsidR="00C13782" w:rsidRPr="00C300D9">
        <w:rPr>
          <w:rFonts w:ascii="Arial" w:hAnsi="Arial" w:cs="Arial"/>
          <w:b/>
          <w:sz w:val="20"/>
          <w:szCs w:val="20"/>
        </w:rPr>
        <w:tab/>
      </w:r>
      <w:r w:rsidR="00616916" w:rsidRPr="00C300D9">
        <w:rPr>
          <w:rFonts w:ascii="Arial" w:hAnsi="Arial" w:cs="Arial"/>
          <w:b/>
          <w:sz w:val="20"/>
          <w:szCs w:val="20"/>
        </w:rPr>
        <w:tab/>
      </w:r>
      <w:r w:rsidR="00F129EC">
        <w:rPr>
          <w:rFonts w:ascii="Arial" w:hAnsi="Arial" w:cs="Arial"/>
          <w:b/>
          <w:sz w:val="20"/>
          <w:szCs w:val="20"/>
        </w:rPr>
        <w:t>Treasurer</w:t>
      </w:r>
      <w:r w:rsidR="00C00927" w:rsidRPr="00C300D9">
        <w:rPr>
          <w:rFonts w:ascii="Arial" w:hAnsi="Arial" w:cs="Arial"/>
          <w:b/>
          <w:sz w:val="20"/>
          <w:szCs w:val="20"/>
        </w:rPr>
        <w:t xml:space="preserve"> Miller</w:t>
      </w:r>
    </w:p>
    <w:p w14:paraId="1A7AA17F" w14:textId="77777777" w:rsidR="009234E7" w:rsidRPr="00E968BE" w:rsidRDefault="009234E7" w:rsidP="004554DC">
      <w:pPr>
        <w:pStyle w:val="ListParagraph"/>
        <w:numPr>
          <w:ilvl w:val="0"/>
          <w:numId w:val="1"/>
        </w:numPr>
        <w:rPr>
          <w:rFonts w:ascii="Arial" w:hAnsi="Arial" w:cs="Arial"/>
          <w:b/>
          <w:sz w:val="20"/>
          <w:szCs w:val="20"/>
        </w:rPr>
      </w:pPr>
      <w:r>
        <w:rPr>
          <w:rFonts w:ascii="Arial" w:hAnsi="Arial" w:cs="Arial"/>
          <w:sz w:val="20"/>
          <w:szCs w:val="20"/>
        </w:rPr>
        <w:t xml:space="preserve">Received Early Bird Membership rebate from the NGAUS office </w:t>
      </w:r>
      <w:r w:rsidR="00E968BE">
        <w:rPr>
          <w:rFonts w:ascii="Arial" w:hAnsi="Arial" w:cs="Arial"/>
          <w:sz w:val="20"/>
          <w:szCs w:val="20"/>
        </w:rPr>
        <w:t>totaling $6,402.75.</w:t>
      </w:r>
    </w:p>
    <w:p w14:paraId="6D92353D" w14:textId="77777777" w:rsidR="00E968BE" w:rsidRPr="00E968BE" w:rsidRDefault="00E968BE" w:rsidP="004554DC">
      <w:pPr>
        <w:pStyle w:val="ListParagraph"/>
        <w:numPr>
          <w:ilvl w:val="0"/>
          <w:numId w:val="1"/>
        </w:numPr>
        <w:rPr>
          <w:rFonts w:ascii="Arial" w:hAnsi="Arial" w:cs="Arial"/>
          <w:b/>
          <w:sz w:val="20"/>
          <w:szCs w:val="20"/>
        </w:rPr>
      </w:pPr>
      <w:r>
        <w:rPr>
          <w:rFonts w:ascii="Arial" w:hAnsi="Arial" w:cs="Arial"/>
          <w:sz w:val="20"/>
          <w:szCs w:val="20"/>
        </w:rPr>
        <w:t>Received NGAUS Insurance Trust (Affinity Payout) totaling $5,000.</w:t>
      </w:r>
    </w:p>
    <w:p w14:paraId="1D115687" w14:textId="77777777" w:rsidR="00E968BE" w:rsidRPr="00E968BE" w:rsidRDefault="00E968BE" w:rsidP="004554DC">
      <w:pPr>
        <w:pStyle w:val="ListParagraph"/>
        <w:numPr>
          <w:ilvl w:val="0"/>
          <w:numId w:val="1"/>
        </w:numPr>
        <w:rPr>
          <w:rFonts w:ascii="Arial" w:hAnsi="Arial" w:cs="Arial"/>
          <w:b/>
          <w:sz w:val="20"/>
          <w:szCs w:val="20"/>
        </w:rPr>
      </w:pPr>
      <w:r>
        <w:rPr>
          <w:rFonts w:ascii="Arial" w:hAnsi="Arial" w:cs="Arial"/>
          <w:sz w:val="20"/>
          <w:szCs w:val="20"/>
        </w:rPr>
        <w:t>Earned an interest total of $142.62 thus far this year from out CD’s, checking, and savings account.</w:t>
      </w:r>
    </w:p>
    <w:p w14:paraId="3D314C24" w14:textId="77777777" w:rsidR="00E968BE" w:rsidRPr="00E968BE" w:rsidRDefault="00E968BE" w:rsidP="004554DC">
      <w:pPr>
        <w:pStyle w:val="ListParagraph"/>
        <w:numPr>
          <w:ilvl w:val="0"/>
          <w:numId w:val="1"/>
        </w:numPr>
        <w:rPr>
          <w:rFonts w:ascii="Arial" w:hAnsi="Arial" w:cs="Arial"/>
          <w:b/>
          <w:sz w:val="20"/>
          <w:szCs w:val="20"/>
        </w:rPr>
      </w:pPr>
      <w:r>
        <w:rPr>
          <w:rFonts w:ascii="Arial" w:hAnsi="Arial" w:cs="Arial"/>
          <w:sz w:val="20"/>
          <w:szCs w:val="20"/>
        </w:rPr>
        <w:t>The ability for members to pay State/National dues using the NGASD website appears to be a success with 285 members paying online this year (incre</w:t>
      </w:r>
      <w:r w:rsidR="00681A38">
        <w:rPr>
          <w:rFonts w:ascii="Arial" w:hAnsi="Arial" w:cs="Arial"/>
          <w:sz w:val="20"/>
          <w:szCs w:val="20"/>
        </w:rPr>
        <w:t>ased from 125 members last year</w:t>
      </w:r>
      <w:r>
        <w:rPr>
          <w:rFonts w:ascii="Arial" w:hAnsi="Arial" w:cs="Arial"/>
          <w:sz w:val="20"/>
          <w:szCs w:val="20"/>
        </w:rPr>
        <w:t>.</w:t>
      </w:r>
    </w:p>
    <w:p w14:paraId="2742C56A" w14:textId="77777777" w:rsidR="003E2FA7" w:rsidRPr="00681A38" w:rsidRDefault="00E968BE" w:rsidP="00E968BE">
      <w:pPr>
        <w:pStyle w:val="ListParagraph"/>
        <w:numPr>
          <w:ilvl w:val="0"/>
          <w:numId w:val="1"/>
        </w:numPr>
        <w:rPr>
          <w:rFonts w:ascii="Arial" w:hAnsi="Arial" w:cs="Arial"/>
          <w:b/>
          <w:sz w:val="20"/>
          <w:szCs w:val="20"/>
        </w:rPr>
      </w:pPr>
      <w:r>
        <w:rPr>
          <w:rFonts w:ascii="Arial" w:hAnsi="Arial" w:cs="Arial"/>
          <w:sz w:val="20"/>
          <w:szCs w:val="20"/>
        </w:rPr>
        <w:t>The Officer Association accounts continue to be financially sound.</w:t>
      </w:r>
    </w:p>
    <w:p w14:paraId="479C4029" w14:textId="77777777" w:rsidR="00681A38" w:rsidRDefault="00681A38" w:rsidP="00681A38">
      <w:pPr>
        <w:rPr>
          <w:rFonts w:ascii="Arial" w:hAnsi="Arial" w:cs="Arial"/>
          <w:b/>
          <w:sz w:val="20"/>
          <w:szCs w:val="20"/>
        </w:rPr>
      </w:pPr>
    </w:p>
    <w:p w14:paraId="505637C4" w14:textId="77777777" w:rsidR="00681A38" w:rsidRPr="00C300D9" w:rsidRDefault="00681A38" w:rsidP="00681A38">
      <w:pPr>
        <w:rPr>
          <w:rFonts w:ascii="Arial" w:hAnsi="Arial" w:cs="Arial"/>
          <w:b/>
          <w:sz w:val="20"/>
          <w:szCs w:val="20"/>
        </w:rPr>
      </w:pPr>
      <w:r w:rsidRPr="00C300D9">
        <w:rPr>
          <w:rFonts w:ascii="Arial" w:hAnsi="Arial" w:cs="Arial"/>
          <w:b/>
          <w:sz w:val="20"/>
          <w:szCs w:val="20"/>
        </w:rPr>
        <w:t>Executive Director’s Report</w:t>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t>Steve Sewell III</w:t>
      </w:r>
    </w:p>
    <w:p w14:paraId="16A63000" w14:textId="77777777" w:rsidR="00681A38" w:rsidRPr="000C38BA" w:rsidRDefault="00681A38" w:rsidP="00681A38">
      <w:pPr>
        <w:pStyle w:val="ListParagraph"/>
        <w:numPr>
          <w:ilvl w:val="0"/>
          <w:numId w:val="9"/>
        </w:numPr>
        <w:rPr>
          <w:rFonts w:ascii="Arial" w:hAnsi="Arial" w:cs="Arial"/>
          <w:b/>
          <w:sz w:val="20"/>
          <w:szCs w:val="20"/>
        </w:rPr>
      </w:pPr>
      <w:r w:rsidRPr="000C38BA">
        <w:rPr>
          <w:rFonts w:ascii="Arial" w:hAnsi="Arial" w:cs="Arial"/>
          <w:sz w:val="20"/>
          <w:szCs w:val="20"/>
        </w:rPr>
        <w:t xml:space="preserve">Director thanked everyone for the support he has received over the past year and looks forward to the next year.  </w:t>
      </w:r>
    </w:p>
    <w:p w14:paraId="008C22A8" w14:textId="77777777" w:rsidR="00681A38" w:rsidRPr="00681A38" w:rsidRDefault="00681A38" w:rsidP="00681A38">
      <w:pPr>
        <w:pStyle w:val="ListParagraph"/>
        <w:numPr>
          <w:ilvl w:val="0"/>
          <w:numId w:val="9"/>
        </w:numPr>
        <w:rPr>
          <w:rFonts w:ascii="Arial" w:hAnsi="Arial" w:cs="Arial"/>
          <w:b/>
          <w:sz w:val="20"/>
          <w:szCs w:val="20"/>
        </w:rPr>
      </w:pPr>
      <w:r>
        <w:rPr>
          <w:rFonts w:ascii="Arial" w:hAnsi="Arial" w:cs="Arial"/>
          <w:sz w:val="20"/>
          <w:szCs w:val="20"/>
        </w:rPr>
        <w:t>Asked for feedback at end of conference regarding experience at Deadwood Mountain Grand in preparation for signing a conference contract for Deadwood 2023.</w:t>
      </w:r>
    </w:p>
    <w:p w14:paraId="1B1A326B" w14:textId="77777777" w:rsidR="00681A38" w:rsidRPr="00681A38" w:rsidRDefault="00681A38" w:rsidP="00681A38">
      <w:pPr>
        <w:rPr>
          <w:rFonts w:ascii="Arial" w:hAnsi="Arial" w:cs="Arial"/>
          <w:b/>
          <w:sz w:val="20"/>
          <w:szCs w:val="20"/>
        </w:rPr>
      </w:pPr>
    </w:p>
    <w:p w14:paraId="570CECDE" w14:textId="77777777" w:rsidR="00681A38" w:rsidRPr="00C300D9" w:rsidRDefault="00681A38" w:rsidP="00681A38">
      <w:pPr>
        <w:rPr>
          <w:rFonts w:ascii="Arial" w:hAnsi="Arial" w:cs="Arial"/>
          <w:b/>
          <w:sz w:val="20"/>
          <w:szCs w:val="20"/>
        </w:rPr>
      </w:pPr>
      <w:r w:rsidRPr="00C300D9">
        <w:rPr>
          <w:rFonts w:ascii="Arial" w:hAnsi="Arial" w:cs="Arial"/>
          <w:b/>
          <w:sz w:val="20"/>
          <w:szCs w:val="20"/>
        </w:rPr>
        <w:lastRenderedPageBreak/>
        <w:t>Insurance Report</w:t>
      </w:r>
      <w:r w:rsidRPr="00C300D9">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David Burr</w:t>
      </w:r>
    </w:p>
    <w:p w14:paraId="25E7D642" w14:textId="77777777" w:rsidR="009E622F" w:rsidRPr="009E622F" w:rsidRDefault="00681A38" w:rsidP="00681A38">
      <w:pPr>
        <w:pStyle w:val="ListParagraph"/>
        <w:numPr>
          <w:ilvl w:val="0"/>
          <w:numId w:val="3"/>
        </w:numPr>
        <w:rPr>
          <w:rFonts w:ascii="Arial" w:hAnsi="Arial" w:cs="Arial"/>
          <w:b/>
          <w:sz w:val="20"/>
          <w:szCs w:val="20"/>
        </w:rPr>
      </w:pPr>
      <w:r>
        <w:rPr>
          <w:rFonts w:ascii="Arial" w:hAnsi="Arial" w:cs="Arial"/>
          <w:sz w:val="20"/>
          <w:szCs w:val="20"/>
        </w:rPr>
        <w:t>David Burr unable to attend</w:t>
      </w:r>
      <w:r w:rsidR="009E622F">
        <w:rPr>
          <w:rFonts w:ascii="Arial" w:hAnsi="Arial" w:cs="Arial"/>
          <w:sz w:val="20"/>
          <w:szCs w:val="20"/>
        </w:rPr>
        <w:t xml:space="preserve"> to attend Executive Council Meeting.</w:t>
      </w:r>
    </w:p>
    <w:p w14:paraId="4A13566D" w14:textId="77777777" w:rsidR="009E622F" w:rsidRPr="009E622F" w:rsidRDefault="009E622F" w:rsidP="00681A38">
      <w:pPr>
        <w:pStyle w:val="ListParagraph"/>
        <w:numPr>
          <w:ilvl w:val="0"/>
          <w:numId w:val="3"/>
        </w:numPr>
        <w:rPr>
          <w:rFonts w:ascii="Arial" w:hAnsi="Arial" w:cs="Arial"/>
          <w:b/>
          <w:sz w:val="20"/>
          <w:szCs w:val="20"/>
        </w:rPr>
      </w:pPr>
      <w:r>
        <w:rPr>
          <w:rFonts w:ascii="Arial" w:hAnsi="Arial" w:cs="Arial"/>
          <w:sz w:val="20"/>
          <w:szCs w:val="20"/>
        </w:rPr>
        <w:t>Discussed approving an “Administrators Contract” for Mr. Burr to cover operational expenses (laptop, travel costs, etc.) up to a $1,750 annually.</w:t>
      </w:r>
    </w:p>
    <w:p w14:paraId="62E77321" w14:textId="77777777" w:rsidR="009E622F" w:rsidRPr="009E622F" w:rsidRDefault="009E622F" w:rsidP="00681A38">
      <w:pPr>
        <w:pStyle w:val="ListParagraph"/>
        <w:numPr>
          <w:ilvl w:val="0"/>
          <w:numId w:val="3"/>
        </w:numPr>
        <w:rPr>
          <w:rFonts w:ascii="Arial" w:hAnsi="Arial" w:cs="Arial"/>
          <w:b/>
          <w:sz w:val="20"/>
          <w:szCs w:val="20"/>
        </w:rPr>
      </w:pPr>
      <w:r>
        <w:rPr>
          <w:rFonts w:ascii="Arial" w:hAnsi="Arial" w:cs="Arial"/>
          <w:sz w:val="20"/>
          <w:szCs w:val="20"/>
        </w:rPr>
        <w:t xml:space="preserve">Mitch Nachtigall continues to research potential options for the future of the insurance program. </w:t>
      </w:r>
    </w:p>
    <w:p w14:paraId="6438A987" w14:textId="77777777" w:rsidR="00681A38" w:rsidRDefault="00681A38" w:rsidP="009E622F">
      <w:pPr>
        <w:rPr>
          <w:rFonts w:ascii="Arial" w:hAnsi="Arial" w:cs="Arial"/>
          <w:b/>
          <w:sz w:val="20"/>
          <w:szCs w:val="20"/>
        </w:rPr>
      </w:pPr>
    </w:p>
    <w:p w14:paraId="6CCC9980" w14:textId="77777777" w:rsidR="00831F00" w:rsidRPr="00C300D9" w:rsidRDefault="00831F00" w:rsidP="00831F00">
      <w:pPr>
        <w:rPr>
          <w:rFonts w:ascii="Arial" w:hAnsi="Arial" w:cs="Arial"/>
          <w:b/>
          <w:sz w:val="20"/>
          <w:szCs w:val="20"/>
        </w:rPr>
      </w:pPr>
      <w:r w:rsidRPr="00C300D9">
        <w:rPr>
          <w:rFonts w:ascii="Arial" w:hAnsi="Arial" w:cs="Arial"/>
          <w:b/>
          <w:sz w:val="20"/>
          <w:szCs w:val="20"/>
        </w:rPr>
        <w:t>Corporate Sponsorship Report</w:t>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Pr>
          <w:rFonts w:ascii="Arial" w:hAnsi="Arial" w:cs="Arial"/>
          <w:b/>
          <w:sz w:val="20"/>
          <w:szCs w:val="20"/>
        </w:rPr>
        <w:t>President Johnson</w:t>
      </w:r>
    </w:p>
    <w:p w14:paraId="0029AE34" w14:textId="77777777" w:rsidR="00831F00" w:rsidRPr="00831F00" w:rsidRDefault="00831F00" w:rsidP="00831F00">
      <w:pPr>
        <w:pStyle w:val="ListParagraph"/>
        <w:numPr>
          <w:ilvl w:val="0"/>
          <w:numId w:val="3"/>
        </w:numPr>
        <w:rPr>
          <w:rFonts w:ascii="Arial" w:hAnsi="Arial" w:cs="Arial"/>
          <w:sz w:val="20"/>
          <w:szCs w:val="20"/>
        </w:rPr>
      </w:pPr>
      <w:r w:rsidRPr="00831F00">
        <w:rPr>
          <w:rFonts w:ascii="Arial" w:hAnsi="Arial" w:cs="Arial"/>
          <w:sz w:val="20"/>
          <w:szCs w:val="20"/>
        </w:rPr>
        <w:t>In the past year, NGASD has obtained three Gold members ($1200 annually) and one Bronze member ($300 annually)</w:t>
      </w:r>
      <w:r>
        <w:rPr>
          <w:rFonts w:ascii="Arial" w:hAnsi="Arial" w:cs="Arial"/>
          <w:sz w:val="20"/>
          <w:szCs w:val="20"/>
        </w:rPr>
        <w:t>.</w:t>
      </w:r>
    </w:p>
    <w:p w14:paraId="5A0CA72D" w14:textId="77777777" w:rsidR="00831F00" w:rsidRPr="00831F00" w:rsidRDefault="00831F00" w:rsidP="00831F00">
      <w:pPr>
        <w:pStyle w:val="ListParagraph"/>
        <w:numPr>
          <w:ilvl w:val="0"/>
          <w:numId w:val="3"/>
        </w:numPr>
        <w:rPr>
          <w:rFonts w:ascii="Arial" w:hAnsi="Arial" w:cs="Arial"/>
          <w:sz w:val="20"/>
          <w:szCs w:val="20"/>
        </w:rPr>
      </w:pPr>
      <w:r w:rsidRPr="00831F00">
        <w:rPr>
          <w:rFonts w:ascii="Arial" w:hAnsi="Arial" w:cs="Arial"/>
          <w:sz w:val="20"/>
          <w:szCs w:val="20"/>
        </w:rPr>
        <w:t xml:space="preserve">Adam Rounds served as </w:t>
      </w:r>
      <w:r>
        <w:rPr>
          <w:rFonts w:ascii="Arial" w:hAnsi="Arial" w:cs="Arial"/>
          <w:sz w:val="20"/>
          <w:szCs w:val="20"/>
        </w:rPr>
        <w:t>C</w:t>
      </w:r>
      <w:r w:rsidRPr="00831F00">
        <w:rPr>
          <w:rFonts w:ascii="Arial" w:hAnsi="Arial" w:cs="Arial"/>
          <w:sz w:val="20"/>
          <w:szCs w:val="20"/>
        </w:rPr>
        <w:t>orporate Sponsorship chair</w:t>
      </w:r>
      <w:r>
        <w:rPr>
          <w:rFonts w:ascii="Arial" w:hAnsi="Arial" w:cs="Arial"/>
          <w:sz w:val="20"/>
          <w:szCs w:val="20"/>
        </w:rPr>
        <w:t xml:space="preserve"> for the past year and will be stepping down; David Larson will be assuming the role for this coming year.</w:t>
      </w:r>
    </w:p>
    <w:p w14:paraId="32766296" w14:textId="77777777" w:rsidR="00831F00" w:rsidRDefault="00831F00" w:rsidP="00831F00">
      <w:pPr>
        <w:rPr>
          <w:rFonts w:ascii="Arial" w:hAnsi="Arial" w:cs="Arial"/>
          <w:sz w:val="20"/>
          <w:szCs w:val="20"/>
        </w:rPr>
      </w:pPr>
    </w:p>
    <w:p w14:paraId="02B0D250" w14:textId="77777777" w:rsidR="00262602" w:rsidRPr="00C300D9" w:rsidRDefault="00262602" w:rsidP="00262602">
      <w:pPr>
        <w:rPr>
          <w:rFonts w:ascii="Arial" w:hAnsi="Arial" w:cs="Arial"/>
          <w:b/>
          <w:sz w:val="20"/>
          <w:szCs w:val="20"/>
        </w:rPr>
      </w:pPr>
      <w:r w:rsidRPr="00C300D9">
        <w:rPr>
          <w:rFonts w:ascii="Arial" w:hAnsi="Arial" w:cs="Arial"/>
          <w:b/>
          <w:sz w:val="20"/>
          <w:szCs w:val="20"/>
        </w:rPr>
        <w:t xml:space="preserve">Warrant Officer Report                                                                </w:t>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Pr>
          <w:rFonts w:ascii="Arial" w:hAnsi="Arial" w:cs="Arial"/>
          <w:b/>
          <w:sz w:val="20"/>
          <w:szCs w:val="20"/>
        </w:rPr>
        <w:t>Shawn Bambas</w:t>
      </w:r>
    </w:p>
    <w:p w14:paraId="5480F4EB" w14:textId="77777777" w:rsidR="00262602" w:rsidRPr="00262602" w:rsidRDefault="00262602" w:rsidP="00262602">
      <w:pPr>
        <w:pStyle w:val="ListParagraph"/>
        <w:numPr>
          <w:ilvl w:val="0"/>
          <w:numId w:val="5"/>
        </w:numPr>
        <w:rPr>
          <w:rFonts w:ascii="Arial" w:hAnsi="Arial" w:cs="Arial"/>
          <w:b/>
          <w:sz w:val="20"/>
          <w:szCs w:val="20"/>
        </w:rPr>
      </w:pPr>
      <w:r>
        <w:rPr>
          <w:rFonts w:ascii="Arial" w:hAnsi="Arial" w:cs="Arial"/>
          <w:sz w:val="20"/>
          <w:szCs w:val="20"/>
        </w:rPr>
        <w:t>Warrant Officers held meeting prior to conference.</w:t>
      </w:r>
    </w:p>
    <w:p w14:paraId="7240BB81" w14:textId="77777777" w:rsidR="00262602" w:rsidRPr="00262602" w:rsidRDefault="00262602" w:rsidP="00262602">
      <w:pPr>
        <w:pStyle w:val="ListParagraph"/>
        <w:numPr>
          <w:ilvl w:val="0"/>
          <w:numId w:val="5"/>
        </w:numPr>
        <w:rPr>
          <w:rFonts w:ascii="Arial" w:hAnsi="Arial" w:cs="Arial"/>
          <w:b/>
          <w:sz w:val="20"/>
          <w:szCs w:val="20"/>
        </w:rPr>
      </w:pPr>
      <w:r>
        <w:rPr>
          <w:rFonts w:ascii="Arial" w:hAnsi="Arial" w:cs="Arial"/>
          <w:sz w:val="20"/>
          <w:szCs w:val="20"/>
        </w:rPr>
        <w:t>Requesting monetary support of $175 from NGASD to sponsor their warrant officer team for the Black</w:t>
      </w:r>
      <w:r w:rsidR="00F62CB9">
        <w:rPr>
          <w:rFonts w:ascii="Arial" w:hAnsi="Arial" w:cs="Arial"/>
          <w:sz w:val="20"/>
          <w:szCs w:val="20"/>
        </w:rPr>
        <w:t xml:space="preserve"> Hills</w:t>
      </w:r>
      <w:r>
        <w:rPr>
          <w:rFonts w:ascii="Arial" w:hAnsi="Arial" w:cs="Arial"/>
          <w:sz w:val="20"/>
          <w:szCs w:val="20"/>
        </w:rPr>
        <w:t xml:space="preserve"> Veterans March in September. </w:t>
      </w:r>
    </w:p>
    <w:p w14:paraId="3866366E" w14:textId="77777777" w:rsidR="00262602" w:rsidRPr="009E622F" w:rsidRDefault="00262602" w:rsidP="00262602">
      <w:pPr>
        <w:pStyle w:val="ListParagraph"/>
        <w:numPr>
          <w:ilvl w:val="0"/>
          <w:numId w:val="5"/>
        </w:numPr>
        <w:rPr>
          <w:rFonts w:ascii="Arial" w:hAnsi="Arial" w:cs="Arial"/>
          <w:b/>
          <w:sz w:val="20"/>
          <w:szCs w:val="20"/>
        </w:rPr>
      </w:pPr>
      <w:r>
        <w:rPr>
          <w:rFonts w:ascii="Arial" w:hAnsi="Arial" w:cs="Arial"/>
          <w:sz w:val="20"/>
          <w:szCs w:val="20"/>
        </w:rPr>
        <w:t>Will inform junior officers that funding is available if they would be interested in they would like to put together a team.</w:t>
      </w:r>
    </w:p>
    <w:p w14:paraId="4442E976" w14:textId="77777777" w:rsidR="00831F00" w:rsidRDefault="00831F00" w:rsidP="00831F00">
      <w:pPr>
        <w:rPr>
          <w:rFonts w:ascii="Arial" w:hAnsi="Arial" w:cs="Arial"/>
          <w:b/>
          <w:sz w:val="20"/>
          <w:szCs w:val="20"/>
        </w:rPr>
      </w:pPr>
    </w:p>
    <w:p w14:paraId="560322FE" w14:textId="77777777" w:rsidR="00262602" w:rsidRPr="00C300D9" w:rsidRDefault="00262602" w:rsidP="00262602">
      <w:pPr>
        <w:rPr>
          <w:rFonts w:ascii="Arial" w:hAnsi="Arial" w:cs="Arial"/>
          <w:b/>
          <w:sz w:val="20"/>
          <w:szCs w:val="20"/>
        </w:rPr>
      </w:pPr>
      <w:r w:rsidRPr="00C300D9">
        <w:rPr>
          <w:rFonts w:ascii="Arial" w:hAnsi="Arial" w:cs="Arial"/>
          <w:b/>
          <w:sz w:val="20"/>
          <w:szCs w:val="20"/>
        </w:rPr>
        <w:t>New Business</w:t>
      </w:r>
    </w:p>
    <w:p w14:paraId="51623CEB" w14:textId="77777777" w:rsidR="00831F00" w:rsidRPr="00831F00" w:rsidRDefault="00831F00" w:rsidP="00831F00">
      <w:pPr>
        <w:rPr>
          <w:rFonts w:ascii="Arial" w:hAnsi="Arial" w:cs="Arial"/>
          <w:b/>
          <w:sz w:val="20"/>
          <w:szCs w:val="20"/>
        </w:rPr>
      </w:pPr>
    </w:p>
    <w:p w14:paraId="40C7EA9F" w14:textId="77777777" w:rsidR="00831F00" w:rsidRDefault="00262602" w:rsidP="009E622F">
      <w:pPr>
        <w:rPr>
          <w:rFonts w:ascii="Arial" w:hAnsi="Arial" w:cs="Arial"/>
          <w:b/>
          <w:sz w:val="20"/>
          <w:szCs w:val="20"/>
        </w:rPr>
      </w:pPr>
      <w:r w:rsidRPr="00C300D9">
        <w:rPr>
          <w:rFonts w:ascii="Arial" w:hAnsi="Arial" w:cs="Arial"/>
          <w:b/>
          <w:sz w:val="20"/>
          <w:szCs w:val="20"/>
        </w:rPr>
        <w:t>Call for By-Law Changes</w:t>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r>
      <w:r w:rsidRPr="00C300D9">
        <w:rPr>
          <w:rFonts w:ascii="Arial" w:hAnsi="Arial" w:cs="Arial"/>
          <w:b/>
          <w:sz w:val="20"/>
          <w:szCs w:val="20"/>
        </w:rPr>
        <w:tab/>
        <w:t xml:space="preserve">President </w:t>
      </w:r>
      <w:r>
        <w:rPr>
          <w:rFonts w:ascii="Arial" w:hAnsi="Arial" w:cs="Arial"/>
          <w:b/>
          <w:sz w:val="20"/>
          <w:szCs w:val="20"/>
        </w:rPr>
        <w:t>Johnson</w:t>
      </w:r>
    </w:p>
    <w:p w14:paraId="5080BB24" w14:textId="77777777" w:rsidR="00262602" w:rsidRPr="009163B0" w:rsidRDefault="009163B0" w:rsidP="00262602">
      <w:pPr>
        <w:pStyle w:val="ListParagraph"/>
        <w:numPr>
          <w:ilvl w:val="0"/>
          <w:numId w:val="14"/>
        </w:numPr>
        <w:rPr>
          <w:rFonts w:ascii="Arial" w:hAnsi="Arial" w:cs="Arial"/>
          <w:b/>
          <w:sz w:val="20"/>
          <w:szCs w:val="20"/>
        </w:rPr>
      </w:pPr>
      <w:r>
        <w:rPr>
          <w:rFonts w:ascii="Arial" w:hAnsi="Arial" w:cs="Arial"/>
          <w:sz w:val="20"/>
          <w:szCs w:val="20"/>
        </w:rPr>
        <w:t xml:space="preserve">Inaccuracies between the by-laws and the constitution may exist. </w:t>
      </w:r>
    </w:p>
    <w:p w14:paraId="759824B3" w14:textId="77777777" w:rsidR="009163B0" w:rsidRPr="009163B0" w:rsidRDefault="009163B0" w:rsidP="00262602">
      <w:pPr>
        <w:pStyle w:val="ListParagraph"/>
        <w:numPr>
          <w:ilvl w:val="0"/>
          <w:numId w:val="14"/>
        </w:numPr>
        <w:rPr>
          <w:rFonts w:ascii="Arial" w:hAnsi="Arial" w:cs="Arial"/>
          <w:b/>
          <w:sz w:val="20"/>
          <w:szCs w:val="20"/>
        </w:rPr>
      </w:pPr>
      <w:r>
        <w:rPr>
          <w:rFonts w:ascii="Arial" w:hAnsi="Arial" w:cs="Arial"/>
          <w:sz w:val="20"/>
          <w:szCs w:val="20"/>
        </w:rPr>
        <w:t>Proposal</w:t>
      </w:r>
      <w:r w:rsidR="003F28DB">
        <w:rPr>
          <w:rFonts w:ascii="Arial" w:hAnsi="Arial" w:cs="Arial"/>
          <w:sz w:val="20"/>
          <w:szCs w:val="20"/>
        </w:rPr>
        <w:t>s</w:t>
      </w:r>
    </w:p>
    <w:p w14:paraId="68C4D1F3" w14:textId="77777777" w:rsidR="009163B0" w:rsidRPr="009163B0" w:rsidRDefault="009163B0" w:rsidP="009163B0">
      <w:pPr>
        <w:pStyle w:val="ListParagraph"/>
        <w:numPr>
          <w:ilvl w:val="1"/>
          <w:numId w:val="14"/>
        </w:numPr>
        <w:rPr>
          <w:rFonts w:ascii="Arial" w:hAnsi="Arial" w:cs="Arial"/>
          <w:b/>
          <w:sz w:val="20"/>
          <w:szCs w:val="20"/>
        </w:rPr>
      </w:pPr>
      <w:r>
        <w:rPr>
          <w:rFonts w:ascii="Arial" w:hAnsi="Arial" w:cs="Arial"/>
          <w:sz w:val="20"/>
          <w:szCs w:val="20"/>
        </w:rPr>
        <w:t>The 82d CST moved to the control of JFHQ form the 109 RSG. The first change is to move the number of executive council members from 4 to 3 for the RSG and from 1 to 2 for the JFHQ and to reflect Article VI to match the working in Article II paragraphs 8, 9, and 10. The proposed changes are noted as follows:</w:t>
      </w:r>
    </w:p>
    <w:p w14:paraId="61B738E8" w14:textId="77777777" w:rsidR="00553BB0" w:rsidRPr="00553BB0" w:rsidRDefault="00553BB0" w:rsidP="00553BB0">
      <w:pPr>
        <w:pStyle w:val="ListParagraph"/>
        <w:ind w:left="1440"/>
        <w:rPr>
          <w:rFonts w:ascii="Arial" w:hAnsi="Arial" w:cs="Arial"/>
          <w:b/>
          <w:sz w:val="20"/>
          <w:szCs w:val="20"/>
        </w:rPr>
      </w:pPr>
    </w:p>
    <w:p w14:paraId="4D0F101F" w14:textId="77777777" w:rsidR="009163B0" w:rsidRPr="00553BB0" w:rsidRDefault="009163B0" w:rsidP="00553BB0">
      <w:pPr>
        <w:pStyle w:val="ListParagraph"/>
        <w:ind w:left="1440"/>
        <w:rPr>
          <w:rFonts w:ascii="Arial" w:hAnsi="Arial" w:cs="Arial"/>
          <w:b/>
          <w:sz w:val="20"/>
          <w:szCs w:val="20"/>
        </w:rPr>
      </w:pPr>
      <w:r>
        <w:rPr>
          <w:rFonts w:ascii="Arial" w:hAnsi="Arial" w:cs="Arial"/>
          <w:sz w:val="20"/>
          <w:szCs w:val="20"/>
        </w:rPr>
        <w:t>CURRENT:</w:t>
      </w:r>
    </w:p>
    <w:p w14:paraId="55EA480E" w14:textId="77777777" w:rsidR="00553BB0" w:rsidRDefault="00553BB0" w:rsidP="00553BB0">
      <w:pPr>
        <w:pStyle w:val="ListParagraph"/>
        <w:ind w:left="1440"/>
        <w:rPr>
          <w:rFonts w:ascii="Arial" w:hAnsi="Arial" w:cs="Arial"/>
          <w:sz w:val="20"/>
          <w:szCs w:val="20"/>
        </w:rPr>
      </w:pPr>
      <w:r>
        <w:rPr>
          <w:rFonts w:ascii="Arial" w:hAnsi="Arial" w:cs="Arial"/>
          <w:sz w:val="20"/>
          <w:szCs w:val="20"/>
        </w:rPr>
        <w:t>Article VI, ADMINISTRATION</w:t>
      </w:r>
    </w:p>
    <w:p w14:paraId="17DB3647" w14:textId="77777777" w:rsidR="00553BB0" w:rsidRDefault="00553BB0" w:rsidP="00553BB0">
      <w:pPr>
        <w:pStyle w:val="ListParagraph"/>
        <w:ind w:left="1440"/>
        <w:rPr>
          <w:rFonts w:ascii="Arial" w:hAnsi="Arial" w:cs="Arial"/>
          <w:sz w:val="20"/>
          <w:szCs w:val="20"/>
        </w:rPr>
      </w:pPr>
      <w:r>
        <w:rPr>
          <w:rFonts w:ascii="Arial" w:hAnsi="Arial" w:cs="Arial"/>
          <w:sz w:val="20"/>
          <w:szCs w:val="20"/>
        </w:rPr>
        <w:t>Number of Members Organization Represented</w:t>
      </w:r>
    </w:p>
    <w:p w14:paraId="4FBDF891" w14:textId="77777777" w:rsidR="00553BB0" w:rsidRPr="00553BB0" w:rsidRDefault="00553BB0" w:rsidP="00553BB0">
      <w:pPr>
        <w:pStyle w:val="ListParagraph"/>
        <w:numPr>
          <w:ilvl w:val="0"/>
          <w:numId w:val="16"/>
        </w:numPr>
        <w:rPr>
          <w:rFonts w:ascii="Arial" w:hAnsi="Arial" w:cs="Arial"/>
          <w:sz w:val="20"/>
          <w:szCs w:val="20"/>
        </w:rPr>
      </w:pPr>
      <w:r w:rsidRPr="00553BB0">
        <w:rPr>
          <w:rFonts w:ascii="Arial" w:hAnsi="Arial" w:cs="Arial"/>
          <w:sz w:val="20"/>
          <w:szCs w:val="20"/>
        </w:rPr>
        <w:tab/>
      </w:r>
      <w:r w:rsidRPr="00553BB0">
        <w:rPr>
          <w:rFonts w:ascii="Arial" w:hAnsi="Arial" w:cs="Arial"/>
          <w:sz w:val="20"/>
          <w:szCs w:val="20"/>
        </w:rPr>
        <w:tab/>
        <w:t xml:space="preserve">        JFH</w:t>
      </w:r>
      <w:r>
        <w:rPr>
          <w:rFonts w:ascii="Arial" w:hAnsi="Arial" w:cs="Arial"/>
          <w:sz w:val="20"/>
          <w:szCs w:val="20"/>
        </w:rPr>
        <w:t>Q with assigned/</w:t>
      </w:r>
      <w:r w:rsidRPr="00553BB0">
        <w:rPr>
          <w:rFonts w:ascii="Arial" w:hAnsi="Arial" w:cs="Arial"/>
          <w:sz w:val="20"/>
          <w:szCs w:val="20"/>
        </w:rPr>
        <w:t>attached units</w:t>
      </w:r>
    </w:p>
    <w:p w14:paraId="45F5A40C" w14:textId="77777777" w:rsidR="00553BB0" w:rsidRDefault="00553BB0" w:rsidP="00553BB0">
      <w:pPr>
        <w:ind w:left="1440"/>
        <w:rPr>
          <w:rFonts w:ascii="Arial" w:hAnsi="Arial" w:cs="Arial"/>
          <w:sz w:val="20"/>
          <w:szCs w:val="20"/>
        </w:rPr>
      </w:pPr>
      <w:r w:rsidRPr="00553BB0">
        <w:rPr>
          <w:rFonts w:ascii="Arial" w:hAnsi="Arial" w:cs="Arial"/>
          <w:sz w:val="20"/>
          <w:szCs w:val="20"/>
        </w:rPr>
        <w:t>3</w:t>
      </w:r>
      <w:r w:rsidRPr="00553BB0">
        <w:rPr>
          <w:rFonts w:ascii="Arial" w:hAnsi="Arial" w:cs="Arial"/>
          <w:sz w:val="20"/>
          <w:szCs w:val="20"/>
        </w:rPr>
        <w:tab/>
      </w:r>
      <w:r w:rsidRPr="00553BB0">
        <w:rPr>
          <w:rFonts w:ascii="Arial" w:hAnsi="Arial" w:cs="Arial"/>
          <w:sz w:val="20"/>
          <w:szCs w:val="20"/>
        </w:rPr>
        <w:tab/>
        <w:t xml:space="preserve">        South Dakota Air National Guard with assigned</w:t>
      </w:r>
      <w:r>
        <w:rPr>
          <w:rFonts w:ascii="Arial" w:hAnsi="Arial" w:cs="Arial"/>
          <w:sz w:val="20"/>
          <w:szCs w:val="20"/>
        </w:rPr>
        <w:t>/</w:t>
      </w:r>
      <w:r w:rsidRPr="00553BB0">
        <w:rPr>
          <w:rFonts w:ascii="Arial" w:hAnsi="Arial" w:cs="Arial"/>
          <w:sz w:val="20"/>
          <w:szCs w:val="20"/>
        </w:rPr>
        <w:t>attached units</w:t>
      </w:r>
    </w:p>
    <w:p w14:paraId="7BA3443C" w14:textId="77777777" w:rsidR="00553BB0" w:rsidRPr="00553BB0" w:rsidRDefault="00553BB0" w:rsidP="00553BB0">
      <w:pPr>
        <w:ind w:left="1440"/>
        <w:rPr>
          <w:rFonts w:ascii="Arial" w:hAnsi="Arial" w:cs="Arial"/>
          <w:sz w:val="20"/>
          <w:szCs w:val="20"/>
        </w:rPr>
      </w:pPr>
      <w:r w:rsidRPr="00553BB0">
        <w:rPr>
          <w:rFonts w:ascii="Arial" w:hAnsi="Arial" w:cs="Arial"/>
          <w:sz w:val="20"/>
          <w:szCs w:val="20"/>
        </w:rPr>
        <w:t>4</w:t>
      </w:r>
      <w:r w:rsidRPr="00553BB0">
        <w:rPr>
          <w:rFonts w:ascii="Arial" w:hAnsi="Arial" w:cs="Arial"/>
          <w:sz w:val="20"/>
          <w:szCs w:val="20"/>
        </w:rPr>
        <w:tab/>
      </w:r>
      <w:r w:rsidRPr="00553BB0">
        <w:rPr>
          <w:rFonts w:ascii="Arial" w:hAnsi="Arial" w:cs="Arial"/>
          <w:sz w:val="20"/>
          <w:szCs w:val="20"/>
        </w:rPr>
        <w:tab/>
        <w:t xml:space="preserve">        109</w:t>
      </w:r>
      <w:r>
        <w:rPr>
          <w:rFonts w:ascii="Arial" w:hAnsi="Arial" w:cs="Arial"/>
          <w:sz w:val="20"/>
          <w:szCs w:val="20"/>
        </w:rPr>
        <w:t>th</w:t>
      </w:r>
      <w:r w:rsidRPr="00553BB0">
        <w:rPr>
          <w:rFonts w:ascii="Arial" w:hAnsi="Arial" w:cs="Arial"/>
          <w:sz w:val="20"/>
          <w:szCs w:val="20"/>
        </w:rPr>
        <w:t xml:space="preserve"> Regional Support Group </w:t>
      </w:r>
      <w:r>
        <w:rPr>
          <w:rFonts w:ascii="Arial" w:hAnsi="Arial" w:cs="Arial"/>
          <w:sz w:val="20"/>
          <w:szCs w:val="20"/>
        </w:rPr>
        <w:t>with assigned/</w:t>
      </w:r>
      <w:r w:rsidRPr="00553BB0">
        <w:rPr>
          <w:rFonts w:ascii="Arial" w:hAnsi="Arial" w:cs="Arial"/>
          <w:sz w:val="20"/>
          <w:szCs w:val="20"/>
        </w:rPr>
        <w:t>attached units</w:t>
      </w:r>
    </w:p>
    <w:p w14:paraId="417DB6DF" w14:textId="77777777" w:rsidR="00553BB0" w:rsidRDefault="00553BB0" w:rsidP="00553BB0">
      <w:pPr>
        <w:ind w:left="1440"/>
        <w:rPr>
          <w:rFonts w:ascii="Arial" w:hAnsi="Arial" w:cs="Arial"/>
          <w:sz w:val="20"/>
          <w:szCs w:val="20"/>
        </w:rPr>
      </w:pPr>
      <w:r w:rsidRPr="00553BB0">
        <w:rPr>
          <w:rFonts w:ascii="Arial" w:hAnsi="Arial" w:cs="Arial"/>
          <w:sz w:val="20"/>
          <w:szCs w:val="20"/>
        </w:rPr>
        <w:t>4</w:t>
      </w:r>
      <w:r w:rsidRPr="00553BB0">
        <w:rPr>
          <w:rFonts w:ascii="Arial" w:hAnsi="Arial" w:cs="Arial"/>
          <w:sz w:val="20"/>
          <w:szCs w:val="20"/>
        </w:rPr>
        <w:tab/>
      </w:r>
      <w:r w:rsidRPr="00553BB0">
        <w:rPr>
          <w:rFonts w:ascii="Arial" w:hAnsi="Arial" w:cs="Arial"/>
          <w:sz w:val="20"/>
          <w:szCs w:val="20"/>
        </w:rPr>
        <w:tab/>
        <w:t xml:space="preserve">        196</w:t>
      </w:r>
      <w:r>
        <w:rPr>
          <w:rFonts w:ascii="Arial" w:hAnsi="Arial" w:cs="Arial"/>
          <w:sz w:val="20"/>
          <w:szCs w:val="20"/>
        </w:rPr>
        <w:t>th</w:t>
      </w:r>
      <w:r w:rsidRPr="00553BB0">
        <w:rPr>
          <w:rFonts w:ascii="Arial" w:hAnsi="Arial" w:cs="Arial"/>
          <w:sz w:val="20"/>
          <w:szCs w:val="20"/>
        </w:rPr>
        <w:t xml:space="preserve"> Maneuver Enhancement Brigade </w:t>
      </w:r>
      <w:r>
        <w:rPr>
          <w:rFonts w:ascii="Arial" w:hAnsi="Arial" w:cs="Arial"/>
          <w:sz w:val="20"/>
          <w:szCs w:val="20"/>
        </w:rPr>
        <w:t>with assigned/</w:t>
      </w:r>
      <w:r w:rsidRPr="00553BB0">
        <w:rPr>
          <w:rFonts w:ascii="Arial" w:hAnsi="Arial" w:cs="Arial"/>
          <w:sz w:val="20"/>
          <w:szCs w:val="20"/>
        </w:rPr>
        <w:t>attached nits</w:t>
      </w:r>
    </w:p>
    <w:p w14:paraId="0EDD5345" w14:textId="77777777" w:rsidR="00553BB0" w:rsidRPr="00553BB0" w:rsidRDefault="00553BB0" w:rsidP="00553BB0">
      <w:pPr>
        <w:ind w:left="1440"/>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ab/>
        <w:t xml:space="preserve">        196 Regional Training Institute with assigned/attached units</w:t>
      </w:r>
    </w:p>
    <w:p w14:paraId="5BD031C4" w14:textId="77777777" w:rsidR="00553BB0" w:rsidRPr="00553BB0" w:rsidRDefault="00553BB0" w:rsidP="00553BB0">
      <w:pPr>
        <w:pStyle w:val="ListParagraph"/>
        <w:ind w:left="1440"/>
        <w:rPr>
          <w:rFonts w:ascii="Arial" w:hAnsi="Arial" w:cs="Arial"/>
          <w:b/>
          <w:sz w:val="20"/>
          <w:szCs w:val="20"/>
        </w:rPr>
      </w:pPr>
      <w:r>
        <w:rPr>
          <w:rFonts w:ascii="Arial" w:hAnsi="Arial" w:cs="Arial"/>
          <w:sz w:val="20"/>
          <w:szCs w:val="20"/>
        </w:rPr>
        <w:t>PROPOSED CHANGE:</w:t>
      </w:r>
    </w:p>
    <w:p w14:paraId="5D1212C7" w14:textId="77777777" w:rsidR="00553BB0" w:rsidRDefault="00553BB0" w:rsidP="00553BB0">
      <w:pPr>
        <w:pStyle w:val="ListParagraph"/>
        <w:ind w:left="1440"/>
        <w:rPr>
          <w:rFonts w:ascii="Arial" w:hAnsi="Arial" w:cs="Arial"/>
          <w:sz w:val="20"/>
          <w:szCs w:val="20"/>
        </w:rPr>
      </w:pPr>
      <w:r>
        <w:rPr>
          <w:rFonts w:ascii="Arial" w:hAnsi="Arial" w:cs="Arial"/>
          <w:sz w:val="20"/>
          <w:szCs w:val="20"/>
        </w:rPr>
        <w:t>Article VI, ADMINISTRATION</w:t>
      </w:r>
    </w:p>
    <w:p w14:paraId="19674FAF" w14:textId="77777777" w:rsidR="00553BB0" w:rsidRDefault="00553BB0" w:rsidP="00553BB0">
      <w:pPr>
        <w:pStyle w:val="ListParagraph"/>
        <w:ind w:left="1440"/>
        <w:rPr>
          <w:rFonts w:ascii="Arial" w:hAnsi="Arial" w:cs="Arial"/>
          <w:sz w:val="20"/>
          <w:szCs w:val="20"/>
        </w:rPr>
      </w:pPr>
      <w:r>
        <w:rPr>
          <w:rFonts w:ascii="Arial" w:hAnsi="Arial" w:cs="Arial"/>
          <w:sz w:val="20"/>
          <w:szCs w:val="20"/>
        </w:rPr>
        <w:t>Number of Members Organization Represented</w:t>
      </w:r>
    </w:p>
    <w:p w14:paraId="2B68BBED" w14:textId="77777777" w:rsidR="00553BB0" w:rsidRPr="00553BB0" w:rsidRDefault="00553BB0" w:rsidP="00553BB0">
      <w:pPr>
        <w:pStyle w:val="ListParagraph"/>
        <w:numPr>
          <w:ilvl w:val="0"/>
          <w:numId w:val="16"/>
        </w:numPr>
        <w:rPr>
          <w:rFonts w:ascii="Arial" w:hAnsi="Arial" w:cs="Arial"/>
          <w:sz w:val="20"/>
          <w:szCs w:val="20"/>
        </w:rPr>
      </w:pPr>
      <w:r w:rsidRPr="00553BB0">
        <w:rPr>
          <w:rFonts w:ascii="Arial" w:hAnsi="Arial" w:cs="Arial"/>
          <w:sz w:val="20"/>
          <w:szCs w:val="20"/>
        </w:rPr>
        <w:tab/>
      </w:r>
      <w:r w:rsidRPr="00553BB0">
        <w:rPr>
          <w:rFonts w:ascii="Arial" w:hAnsi="Arial" w:cs="Arial"/>
          <w:sz w:val="20"/>
          <w:szCs w:val="20"/>
        </w:rPr>
        <w:tab/>
        <w:t xml:space="preserve">        JFH</w:t>
      </w:r>
      <w:r>
        <w:rPr>
          <w:rFonts w:ascii="Arial" w:hAnsi="Arial" w:cs="Arial"/>
          <w:sz w:val="20"/>
          <w:szCs w:val="20"/>
        </w:rPr>
        <w:t>Q with assigned/</w:t>
      </w:r>
      <w:r w:rsidRPr="00553BB0">
        <w:rPr>
          <w:rFonts w:ascii="Arial" w:hAnsi="Arial" w:cs="Arial"/>
          <w:sz w:val="20"/>
          <w:szCs w:val="20"/>
        </w:rPr>
        <w:t>attached units</w:t>
      </w:r>
    </w:p>
    <w:p w14:paraId="6BFE3448" w14:textId="77777777" w:rsidR="00553BB0" w:rsidRDefault="00553BB0" w:rsidP="00553BB0">
      <w:pPr>
        <w:ind w:left="1440"/>
        <w:rPr>
          <w:rFonts w:ascii="Arial" w:hAnsi="Arial" w:cs="Arial"/>
          <w:sz w:val="20"/>
          <w:szCs w:val="20"/>
        </w:rPr>
      </w:pPr>
      <w:r w:rsidRPr="00553BB0">
        <w:rPr>
          <w:rFonts w:ascii="Arial" w:hAnsi="Arial" w:cs="Arial"/>
          <w:sz w:val="20"/>
          <w:szCs w:val="20"/>
        </w:rPr>
        <w:t>3</w:t>
      </w:r>
      <w:r w:rsidRPr="00553BB0">
        <w:rPr>
          <w:rFonts w:ascii="Arial" w:hAnsi="Arial" w:cs="Arial"/>
          <w:sz w:val="20"/>
          <w:szCs w:val="20"/>
        </w:rPr>
        <w:tab/>
      </w:r>
      <w:r w:rsidRPr="00553BB0">
        <w:rPr>
          <w:rFonts w:ascii="Arial" w:hAnsi="Arial" w:cs="Arial"/>
          <w:sz w:val="20"/>
          <w:szCs w:val="20"/>
        </w:rPr>
        <w:tab/>
        <w:t xml:space="preserve">        South Dakota Air National Guard with</w:t>
      </w:r>
      <w:r>
        <w:rPr>
          <w:rFonts w:ascii="Arial" w:hAnsi="Arial" w:cs="Arial"/>
          <w:sz w:val="20"/>
          <w:szCs w:val="20"/>
        </w:rPr>
        <w:t xml:space="preserve"> assigned/</w:t>
      </w:r>
      <w:r w:rsidRPr="00553BB0">
        <w:rPr>
          <w:rFonts w:ascii="Arial" w:hAnsi="Arial" w:cs="Arial"/>
          <w:sz w:val="20"/>
          <w:szCs w:val="20"/>
        </w:rPr>
        <w:t>attached units</w:t>
      </w:r>
    </w:p>
    <w:p w14:paraId="1228AF69" w14:textId="77777777" w:rsidR="00553BB0" w:rsidRPr="00553BB0" w:rsidRDefault="00553BB0" w:rsidP="00553BB0">
      <w:pPr>
        <w:ind w:left="1440"/>
        <w:rPr>
          <w:rFonts w:ascii="Arial" w:hAnsi="Arial" w:cs="Arial"/>
          <w:sz w:val="20"/>
          <w:szCs w:val="20"/>
        </w:rPr>
      </w:pPr>
      <w:r>
        <w:rPr>
          <w:rFonts w:ascii="Arial" w:hAnsi="Arial" w:cs="Arial"/>
          <w:sz w:val="20"/>
          <w:szCs w:val="20"/>
        </w:rPr>
        <w:t>3</w:t>
      </w:r>
      <w:r w:rsidRPr="00553BB0">
        <w:rPr>
          <w:rFonts w:ascii="Arial" w:hAnsi="Arial" w:cs="Arial"/>
          <w:sz w:val="20"/>
          <w:szCs w:val="20"/>
        </w:rPr>
        <w:tab/>
      </w:r>
      <w:r w:rsidRPr="00553BB0">
        <w:rPr>
          <w:rFonts w:ascii="Arial" w:hAnsi="Arial" w:cs="Arial"/>
          <w:sz w:val="20"/>
          <w:szCs w:val="20"/>
        </w:rPr>
        <w:tab/>
        <w:t xml:space="preserve">        109 Regional Support Group </w:t>
      </w:r>
      <w:r>
        <w:rPr>
          <w:rFonts w:ascii="Arial" w:hAnsi="Arial" w:cs="Arial"/>
          <w:sz w:val="20"/>
          <w:szCs w:val="20"/>
        </w:rPr>
        <w:t>with assigned/</w:t>
      </w:r>
      <w:r w:rsidRPr="00553BB0">
        <w:rPr>
          <w:rFonts w:ascii="Arial" w:hAnsi="Arial" w:cs="Arial"/>
          <w:sz w:val="20"/>
          <w:szCs w:val="20"/>
        </w:rPr>
        <w:t>attached units</w:t>
      </w:r>
    </w:p>
    <w:p w14:paraId="3DDE0F5C" w14:textId="77777777" w:rsidR="00553BB0" w:rsidRDefault="00553BB0" w:rsidP="00553BB0">
      <w:pPr>
        <w:ind w:left="1440"/>
        <w:rPr>
          <w:rFonts w:ascii="Arial" w:hAnsi="Arial" w:cs="Arial"/>
          <w:sz w:val="20"/>
          <w:szCs w:val="20"/>
        </w:rPr>
      </w:pPr>
      <w:r w:rsidRPr="00553BB0">
        <w:rPr>
          <w:rFonts w:ascii="Arial" w:hAnsi="Arial" w:cs="Arial"/>
          <w:sz w:val="20"/>
          <w:szCs w:val="20"/>
        </w:rPr>
        <w:t>4</w:t>
      </w:r>
      <w:r w:rsidRPr="00553BB0">
        <w:rPr>
          <w:rFonts w:ascii="Arial" w:hAnsi="Arial" w:cs="Arial"/>
          <w:sz w:val="20"/>
          <w:szCs w:val="20"/>
        </w:rPr>
        <w:tab/>
      </w:r>
      <w:r w:rsidRPr="00553BB0">
        <w:rPr>
          <w:rFonts w:ascii="Arial" w:hAnsi="Arial" w:cs="Arial"/>
          <w:sz w:val="20"/>
          <w:szCs w:val="20"/>
        </w:rPr>
        <w:tab/>
        <w:t xml:space="preserve">        196 Maneuver Enhancement Brigade </w:t>
      </w:r>
      <w:r>
        <w:rPr>
          <w:rFonts w:ascii="Arial" w:hAnsi="Arial" w:cs="Arial"/>
          <w:sz w:val="20"/>
          <w:szCs w:val="20"/>
        </w:rPr>
        <w:t>with assigned/</w:t>
      </w:r>
      <w:r w:rsidRPr="00553BB0">
        <w:rPr>
          <w:rFonts w:ascii="Arial" w:hAnsi="Arial" w:cs="Arial"/>
          <w:sz w:val="20"/>
          <w:szCs w:val="20"/>
        </w:rPr>
        <w:t xml:space="preserve">attached </w:t>
      </w:r>
      <w:r>
        <w:rPr>
          <w:rFonts w:ascii="Arial" w:hAnsi="Arial" w:cs="Arial"/>
          <w:sz w:val="20"/>
          <w:szCs w:val="20"/>
        </w:rPr>
        <w:t>u</w:t>
      </w:r>
      <w:r w:rsidRPr="00553BB0">
        <w:rPr>
          <w:rFonts w:ascii="Arial" w:hAnsi="Arial" w:cs="Arial"/>
          <w:sz w:val="20"/>
          <w:szCs w:val="20"/>
        </w:rPr>
        <w:t>nits</w:t>
      </w:r>
    </w:p>
    <w:p w14:paraId="0B000974" w14:textId="77777777" w:rsidR="00553BB0" w:rsidRDefault="00553BB0" w:rsidP="00553BB0">
      <w:pPr>
        <w:ind w:left="1440"/>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ab/>
        <w:t xml:space="preserve">        196 Regional Training Institute with assigned/attached units</w:t>
      </w:r>
    </w:p>
    <w:p w14:paraId="1B775021" w14:textId="77777777" w:rsidR="00553BB0" w:rsidRDefault="00553BB0" w:rsidP="00553BB0">
      <w:pPr>
        <w:ind w:left="1440"/>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ab/>
        <w:t xml:space="preserve">        Warrant Officer Committee Chair</w:t>
      </w:r>
    </w:p>
    <w:p w14:paraId="4B49C32D" w14:textId="77777777" w:rsidR="00553BB0" w:rsidRDefault="00553BB0" w:rsidP="00553BB0">
      <w:pPr>
        <w:ind w:left="1440"/>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ab/>
        <w:t xml:space="preserve">        Junior Officer Committee Chair</w:t>
      </w:r>
    </w:p>
    <w:p w14:paraId="67D1703C" w14:textId="77777777" w:rsidR="00553BB0" w:rsidRDefault="00553BB0" w:rsidP="00553BB0">
      <w:pPr>
        <w:ind w:left="1440"/>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ab/>
        <w:t xml:space="preserve">        Retired Officer Committee Chair</w:t>
      </w:r>
    </w:p>
    <w:p w14:paraId="68CB944C" w14:textId="77777777" w:rsidR="009163B0" w:rsidRPr="003F28DB" w:rsidRDefault="009163B0" w:rsidP="009163B0">
      <w:pPr>
        <w:pStyle w:val="ListParagraph"/>
        <w:numPr>
          <w:ilvl w:val="1"/>
          <w:numId w:val="14"/>
        </w:numPr>
        <w:rPr>
          <w:rFonts w:ascii="Arial" w:hAnsi="Arial" w:cs="Arial"/>
          <w:b/>
          <w:sz w:val="20"/>
          <w:szCs w:val="20"/>
        </w:rPr>
      </w:pPr>
      <w:r>
        <w:rPr>
          <w:rFonts w:ascii="Arial" w:hAnsi="Arial" w:cs="Arial"/>
          <w:sz w:val="20"/>
          <w:szCs w:val="20"/>
        </w:rPr>
        <w:t>The second change is to reflect in Article II paragraph 10 to match both paragraphs 8 and 9 for the Retired Officers. The proposed changes are noted as follows:</w:t>
      </w:r>
    </w:p>
    <w:p w14:paraId="65051407" w14:textId="77777777" w:rsidR="003F28DB" w:rsidRPr="00553BB0" w:rsidRDefault="003F28DB" w:rsidP="003F28DB">
      <w:pPr>
        <w:pStyle w:val="ListParagraph"/>
        <w:ind w:left="1440"/>
        <w:rPr>
          <w:rFonts w:ascii="Arial" w:hAnsi="Arial" w:cs="Arial"/>
          <w:b/>
          <w:sz w:val="20"/>
          <w:szCs w:val="20"/>
        </w:rPr>
      </w:pPr>
    </w:p>
    <w:p w14:paraId="0EDE4A61" w14:textId="77777777" w:rsidR="00553BB0" w:rsidRDefault="00553BB0" w:rsidP="00553BB0">
      <w:pPr>
        <w:pStyle w:val="ListParagraph"/>
        <w:ind w:left="1440"/>
        <w:rPr>
          <w:rFonts w:ascii="Arial" w:hAnsi="Arial" w:cs="Arial"/>
          <w:sz w:val="20"/>
          <w:szCs w:val="20"/>
        </w:rPr>
      </w:pPr>
      <w:r>
        <w:rPr>
          <w:rFonts w:ascii="Arial" w:hAnsi="Arial" w:cs="Arial"/>
          <w:sz w:val="20"/>
          <w:szCs w:val="20"/>
        </w:rPr>
        <w:t>CURRENT:</w:t>
      </w:r>
    </w:p>
    <w:p w14:paraId="00D82C0E" w14:textId="77777777" w:rsidR="00553BB0" w:rsidRDefault="00553BB0" w:rsidP="00553BB0">
      <w:pPr>
        <w:pStyle w:val="ListParagraph"/>
        <w:ind w:left="1440"/>
        <w:rPr>
          <w:rFonts w:ascii="Arial" w:hAnsi="Arial" w:cs="Arial"/>
          <w:sz w:val="20"/>
          <w:szCs w:val="20"/>
        </w:rPr>
      </w:pPr>
      <w:r>
        <w:rPr>
          <w:rFonts w:ascii="Arial" w:hAnsi="Arial" w:cs="Arial"/>
          <w:sz w:val="20"/>
          <w:szCs w:val="20"/>
        </w:rPr>
        <w:t>ARTICLE II, 10. Retired Officer Committee</w:t>
      </w:r>
    </w:p>
    <w:p w14:paraId="001ECD23" w14:textId="77777777" w:rsidR="00553BB0" w:rsidRDefault="00553BB0" w:rsidP="00553BB0">
      <w:pPr>
        <w:pStyle w:val="ListParagraph"/>
        <w:ind w:left="1440"/>
        <w:rPr>
          <w:rFonts w:ascii="Arial" w:hAnsi="Arial" w:cs="Arial"/>
          <w:sz w:val="20"/>
          <w:szCs w:val="20"/>
        </w:rPr>
      </w:pPr>
      <w:r>
        <w:rPr>
          <w:rFonts w:ascii="Arial" w:hAnsi="Arial" w:cs="Arial"/>
          <w:sz w:val="20"/>
          <w:szCs w:val="20"/>
        </w:rPr>
        <w:lastRenderedPageBreak/>
        <w:t>10. The Retired Officer Committee shall be composed of not less than four (4) Active Members of the Association. This Committee shall review and promote membership and participation in the Association.</w:t>
      </w:r>
    </w:p>
    <w:p w14:paraId="38B06619" w14:textId="77777777" w:rsidR="00553BB0" w:rsidRDefault="00553BB0" w:rsidP="00553BB0">
      <w:pPr>
        <w:pStyle w:val="ListParagraph"/>
        <w:ind w:left="1440"/>
        <w:rPr>
          <w:rFonts w:ascii="Arial" w:hAnsi="Arial" w:cs="Arial"/>
          <w:sz w:val="20"/>
          <w:szCs w:val="20"/>
        </w:rPr>
      </w:pPr>
      <w:r>
        <w:rPr>
          <w:rFonts w:ascii="Arial" w:hAnsi="Arial" w:cs="Arial"/>
          <w:sz w:val="20"/>
          <w:szCs w:val="20"/>
        </w:rPr>
        <w:t>PROPOSED CHANGE:</w:t>
      </w:r>
    </w:p>
    <w:p w14:paraId="62499CC4" w14:textId="77777777" w:rsidR="00553BB0" w:rsidRPr="00262602" w:rsidRDefault="00553BB0" w:rsidP="00553BB0">
      <w:pPr>
        <w:pStyle w:val="ListParagraph"/>
        <w:ind w:left="1440"/>
        <w:rPr>
          <w:rFonts w:ascii="Arial" w:hAnsi="Arial" w:cs="Arial"/>
          <w:b/>
          <w:sz w:val="20"/>
          <w:szCs w:val="20"/>
        </w:rPr>
      </w:pPr>
      <w:r>
        <w:rPr>
          <w:rFonts w:ascii="Arial" w:hAnsi="Arial" w:cs="Arial"/>
          <w:sz w:val="20"/>
          <w:szCs w:val="20"/>
        </w:rPr>
        <w:t>ARTICLE II, 10. Retired Officer Committee</w:t>
      </w:r>
    </w:p>
    <w:p w14:paraId="3D0FEAD0" w14:textId="77777777" w:rsidR="00553BB0" w:rsidRDefault="00553BB0" w:rsidP="00553BB0">
      <w:pPr>
        <w:pStyle w:val="ListParagraph"/>
        <w:ind w:left="1440"/>
        <w:rPr>
          <w:rFonts w:ascii="Arial" w:hAnsi="Arial" w:cs="Arial"/>
          <w:sz w:val="20"/>
          <w:szCs w:val="20"/>
        </w:rPr>
      </w:pPr>
      <w:r>
        <w:rPr>
          <w:rFonts w:ascii="Arial" w:hAnsi="Arial" w:cs="Arial"/>
          <w:sz w:val="20"/>
          <w:szCs w:val="20"/>
        </w:rPr>
        <w:t xml:space="preserve">10. The Retired Officer Committee shall be composed of not less than four (4) Active Members of the Association. This Committee shall review and promote membership and participation in the Association. The Senior National Guard Committee member, as determined by tenure on the Committee will assume the position of Committee Chair at the close of the Annual Conference of the Association. The current Chair of the Retired Officers Committee will also serve as the Retired Officer Representative to the Executive Council. This Committee will advise the President and Executive council, and will report to the general membership at each Annual Conference of the Association, on matters of particular concern to the Retired Officers of the </w:t>
      </w:r>
      <w:r w:rsidR="003F28DB">
        <w:rPr>
          <w:rFonts w:ascii="Arial" w:hAnsi="Arial" w:cs="Arial"/>
          <w:sz w:val="20"/>
          <w:szCs w:val="20"/>
        </w:rPr>
        <w:t>Association</w:t>
      </w:r>
      <w:r>
        <w:rPr>
          <w:rFonts w:ascii="Arial" w:hAnsi="Arial" w:cs="Arial"/>
          <w:sz w:val="20"/>
          <w:szCs w:val="20"/>
        </w:rPr>
        <w:t xml:space="preserve">. </w:t>
      </w:r>
    </w:p>
    <w:p w14:paraId="26AFFEB6" w14:textId="77777777" w:rsidR="003F28DB" w:rsidRPr="003F28DB" w:rsidRDefault="003F28DB" w:rsidP="003F28DB">
      <w:pPr>
        <w:pStyle w:val="ListParagraph"/>
        <w:numPr>
          <w:ilvl w:val="0"/>
          <w:numId w:val="20"/>
        </w:numPr>
        <w:rPr>
          <w:rFonts w:ascii="Arial" w:hAnsi="Arial" w:cs="Arial"/>
          <w:sz w:val="20"/>
          <w:szCs w:val="20"/>
        </w:rPr>
      </w:pPr>
      <w:r>
        <w:rPr>
          <w:rFonts w:ascii="Arial" w:hAnsi="Arial" w:cs="Arial"/>
          <w:sz w:val="20"/>
          <w:szCs w:val="20"/>
        </w:rPr>
        <w:t>Proposed changes will be brought to the Association body for further discussion and approval.</w:t>
      </w:r>
    </w:p>
    <w:p w14:paraId="48CB5B17" w14:textId="77777777" w:rsidR="00831F00" w:rsidRDefault="00831F00" w:rsidP="009E622F">
      <w:pPr>
        <w:rPr>
          <w:rFonts w:ascii="Arial" w:hAnsi="Arial" w:cs="Arial"/>
          <w:b/>
          <w:sz w:val="20"/>
          <w:szCs w:val="20"/>
        </w:rPr>
      </w:pPr>
    </w:p>
    <w:p w14:paraId="3C726C6E" w14:textId="77777777" w:rsidR="005A7431" w:rsidRPr="00C300D9" w:rsidRDefault="005A7431" w:rsidP="005A7431">
      <w:pPr>
        <w:rPr>
          <w:rFonts w:ascii="Arial" w:hAnsi="Arial" w:cs="Arial"/>
          <w:b/>
          <w:sz w:val="20"/>
          <w:szCs w:val="20"/>
        </w:rPr>
      </w:pPr>
      <w:r w:rsidRPr="00C300D9">
        <w:rPr>
          <w:rFonts w:ascii="Arial" w:hAnsi="Arial" w:cs="Arial"/>
          <w:b/>
          <w:sz w:val="20"/>
          <w:szCs w:val="20"/>
        </w:rPr>
        <w:t>Nominations</w:t>
      </w:r>
      <w:r w:rsidRPr="00C300D9">
        <w:rPr>
          <w:rFonts w:ascii="Arial" w:hAnsi="Arial" w:cs="Arial"/>
          <w:b/>
          <w:sz w:val="20"/>
          <w:szCs w:val="20"/>
        </w:rPr>
        <w:tab/>
      </w:r>
      <w:r w:rsidR="00053894">
        <w:rPr>
          <w:rFonts w:ascii="Arial" w:hAnsi="Arial" w:cs="Arial"/>
          <w:b/>
          <w:sz w:val="20"/>
          <w:szCs w:val="20"/>
        </w:rPr>
        <w:tab/>
      </w:r>
      <w:r w:rsidR="00053894">
        <w:rPr>
          <w:rFonts w:ascii="Arial" w:hAnsi="Arial" w:cs="Arial"/>
          <w:b/>
          <w:sz w:val="20"/>
          <w:szCs w:val="20"/>
        </w:rPr>
        <w:tab/>
      </w:r>
      <w:r w:rsidR="00053894">
        <w:rPr>
          <w:rFonts w:ascii="Arial" w:hAnsi="Arial" w:cs="Arial"/>
          <w:b/>
          <w:sz w:val="20"/>
          <w:szCs w:val="20"/>
        </w:rPr>
        <w:tab/>
      </w:r>
      <w:r w:rsidR="00053894">
        <w:rPr>
          <w:rFonts w:ascii="Arial" w:hAnsi="Arial" w:cs="Arial"/>
          <w:b/>
          <w:sz w:val="20"/>
          <w:szCs w:val="20"/>
        </w:rPr>
        <w:tab/>
      </w:r>
      <w:r w:rsidR="00053894">
        <w:rPr>
          <w:rFonts w:ascii="Arial" w:hAnsi="Arial" w:cs="Arial"/>
          <w:b/>
          <w:sz w:val="20"/>
          <w:szCs w:val="20"/>
        </w:rPr>
        <w:tab/>
      </w:r>
      <w:r w:rsidR="00053894">
        <w:rPr>
          <w:rFonts w:ascii="Arial" w:hAnsi="Arial" w:cs="Arial"/>
          <w:b/>
          <w:sz w:val="20"/>
          <w:szCs w:val="20"/>
        </w:rPr>
        <w:tab/>
      </w:r>
      <w:r w:rsidR="00053894">
        <w:rPr>
          <w:rFonts w:ascii="Arial" w:hAnsi="Arial" w:cs="Arial"/>
          <w:b/>
          <w:sz w:val="20"/>
          <w:szCs w:val="20"/>
        </w:rPr>
        <w:tab/>
      </w:r>
      <w:r w:rsidR="00053894">
        <w:rPr>
          <w:rFonts w:ascii="Arial" w:hAnsi="Arial" w:cs="Arial"/>
          <w:b/>
          <w:sz w:val="20"/>
          <w:szCs w:val="20"/>
        </w:rPr>
        <w:tab/>
        <w:t>Brian Maschino</w:t>
      </w:r>
      <w:r w:rsidRPr="00C300D9">
        <w:rPr>
          <w:rFonts w:ascii="Arial" w:hAnsi="Arial" w:cs="Arial"/>
          <w:b/>
          <w:sz w:val="20"/>
          <w:szCs w:val="20"/>
        </w:rPr>
        <w:tab/>
      </w:r>
    </w:p>
    <w:p w14:paraId="0CB68118" w14:textId="77777777" w:rsidR="005A7431" w:rsidRPr="00AB4E89" w:rsidRDefault="005A7431" w:rsidP="005A7431">
      <w:pPr>
        <w:pStyle w:val="ListParagraph"/>
        <w:numPr>
          <w:ilvl w:val="0"/>
          <w:numId w:val="9"/>
        </w:numPr>
        <w:rPr>
          <w:rFonts w:ascii="Arial" w:hAnsi="Arial" w:cs="Arial"/>
          <w:b/>
          <w:sz w:val="20"/>
          <w:szCs w:val="20"/>
        </w:rPr>
      </w:pPr>
      <w:r>
        <w:rPr>
          <w:rFonts w:ascii="Arial" w:hAnsi="Arial" w:cs="Arial"/>
          <w:sz w:val="20"/>
          <w:szCs w:val="20"/>
        </w:rPr>
        <w:t>Current Nominations:</w:t>
      </w:r>
    </w:p>
    <w:p w14:paraId="508333FC" w14:textId="77777777" w:rsidR="005A7431" w:rsidRPr="00AB4E89" w:rsidRDefault="005A7431" w:rsidP="005A7431">
      <w:pPr>
        <w:pStyle w:val="ListParagraph"/>
        <w:numPr>
          <w:ilvl w:val="1"/>
          <w:numId w:val="9"/>
        </w:numPr>
        <w:rPr>
          <w:rFonts w:ascii="Arial" w:hAnsi="Arial" w:cs="Arial"/>
          <w:b/>
          <w:sz w:val="20"/>
          <w:szCs w:val="20"/>
        </w:rPr>
      </w:pPr>
      <w:r>
        <w:rPr>
          <w:rFonts w:ascii="Arial" w:hAnsi="Arial" w:cs="Arial"/>
          <w:sz w:val="20"/>
          <w:szCs w:val="20"/>
        </w:rPr>
        <w:t>President: Jim Linn</w:t>
      </w:r>
    </w:p>
    <w:p w14:paraId="546E2236" w14:textId="77777777" w:rsidR="005A7431" w:rsidRPr="00AB4E89" w:rsidRDefault="005A7431" w:rsidP="005A7431">
      <w:pPr>
        <w:pStyle w:val="ListParagraph"/>
        <w:numPr>
          <w:ilvl w:val="1"/>
          <w:numId w:val="9"/>
        </w:numPr>
        <w:rPr>
          <w:rFonts w:ascii="Arial" w:hAnsi="Arial" w:cs="Arial"/>
          <w:b/>
          <w:sz w:val="20"/>
          <w:szCs w:val="20"/>
        </w:rPr>
      </w:pPr>
      <w:r>
        <w:rPr>
          <w:rFonts w:ascii="Arial" w:hAnsi="Arial" w:cs="Arial"/>
          <w:sz w:val="20"/>
          <w:szCs w:val="20"/>
        </w:rPr>
        <w:t>1</w:t>
      </w:r>
      <w:r w:rsidRPr="00AB4E89">
        <w:rPr>
          <w:rFonts w:ascii="Arial" w:hAnsi="Arial" w:cs="Arial"/>
          <w:sz w:val="20"/>
          <w:szCs w:val="20"/>
          <w:vertAlign w:val="superscript"/>
        </w:rPr>
        <w:t>st</w:t>
      </w:r>
      <w:r>
        <w:rPr>
          <w:rFonts w:ascii="Arial" w:hAnsi="Arial" w:cs="Arial"/>
          <w:sz w:val="20"/>
          <w:szCs w:val="20"/>
        </w:rPr>
        <w:t xml:space="preserve"> Vice: Shawn Bambas</w:t>
      </w:r>
    </w:p>
    <w:p w14:paraId="20235F64" w14:textId="77777777" w:rsidR="005A7431" w:rsidRPr="00AB4E89" w:rsidRDefault="005A7431" w:rsidP="005A7431">
      <w:pPr>
        <w:pStyle w:val="ListParagraph"/>
        <w:numPr>
          <w:ilvl w:val="1"/>
          <w:numId w:val="9"/>
        </w:numPr>
        <w:rPr>
          <w:rFonts w:ascii="Arial" w:hAnsi="Arial" w:cs="Arial"/>
          <w:b/>
          <w:sz w:val="20"/>
          <w:szCs w:val="20"/>
        </w:rPr>
      </w:pPr>
      <w:r>
        <w:rPr>
          <w:rFonts w:ascii="Arial" w:hAnsi="Arial" w:cs="Arial"/>
          <w:sz w:val="20"/>
          <w:szCs w:val="20"/>
        </w:rPr>
        <w:t>2</w:t>
      </w:r>
      <w:r w:rsidRPr="00AB4E89">
        <w:rPr>
          <w:rFonts w:ascii="Arial" w:hAnsi="Arial" w:cs="Arial"/>
          <w:sz w:val="20"/>
          <w:szCs w:val="20"/>
          <w:vertAlign w:val="superscript"/>
        </w:rPr>
        <w:t>nd</w:t>
      </w:r>
      <w:r>
        <w:rPr>
          <w:rFonts w:ascii="Arial" w:hAnsi="Arial" w:cs="Arial"/>
          <w:sz w:val="20"/>
          <w:szCs w:val="20"/>
        </w:rPr>
        <w:t xml:space="preserve"> Vice: Murray Thompson </w:t>
      </w:r>
    </w:p>
    <w:p w14:paraId="080F36C7" w14:textId="77777777" w:rsidR="005A7431" w:rsidRPr="00AB4E89" w:rsidRDefault="005A7431" w:rsidP="005A7431">
      <w:pPr>
        <w:pStyle w:val="ListParagraph"/>
        <w:numPr>
          <w:ilvl w:val="1"/>
          <w:numId w:val="9"/>
        </w:numPr>
        <w:rPr>
          <w:rFonts w:ascii="Arial" w:hAnsi="Arial" w:cs="Arial"/>
          <w:b/>
          <w:sz w:val="20"/>
          <w:szCs w:val="20"/>
        </w:rPr>
      </w:pPr>
      <w:r>
        <w:rPr>
          <w:rFonts w:ascii="Arial" w:hAnsi="Arial" w:cs="Arial"/>
          <w:sz w:val="20"/>
          <w:szCs w:val="20"/>
        </w:rPr>
        <w:t>Secretary:  Emily Van Klompenburg</w:t>
      </w:r>
    </w:p>
    <w:p w14:paraId="4AB533A7" w14:textId="77777777" w:rsidR="005A7431" w:rsidRPr="00AB4E89" w:rsidRDefault="005A7431" w:rsidP="005A7431">
      <w:pPr>
        <w:pStyle w:val="ListParagraph"/>
        <w:numPr>
          <w:ilvl w:val="1"/>
          <w:numId w:val="9"/>
        </w:numPr>
        <w:rPr>
          <w:rFonts w:ascii="Arial" w:hAnsi="Arial" w:cs="Arial"/>
          <w:b/>
          <w:sz w:val="20"/>
          <w:szCs w:val="20"/>
        </w:rPr>
      </w:pPr>
      <w:r>
        <w:rPr>
          <w:rFonts w:ascii="Arial" w:hAnsi="Arial" w:cs="Arial"/>
          <w:sz w:val="20"/>
          <w:szCs w:val="20"/>
        </w:rPr>
        <w:t>Treasurer: No nominations at this time.</w:t>
      </w:r>
    </w:p>
    <w:p w14:paraId="248B72D3" w14:textId="77777777" w:rsidR="005A7431" w:rsidRDefault="005A7431" w:rsidP="009E622F">
      <w:pPr>
        <w:rPr>
          <w:rFonts w:ascii="Arial" w:hAnsi="Arial" w:cs="Arial"/>
          <w:b/>
          <w:sz w:val="20"/>
          <w:szCs w:val="20"/>
        </w:rPr>
      </w:pPr>
    </w:p>
    <w:p w14:paraId="14C0C460" w14:textId="77777777" w:rsidR="00053894" w:rsidRDefault="00F62CB9" w:rsidP="00053894">
      <w:pPr>
        <w:rPr>
          <w:rFonts w:ascii="Arial" w:hAnsi="Arial" w:cs="Arial"/>
          <w:b/>
          <w:sz w:val="20"/>
          <w:szCs w:val="20"/>
        </w:rPr>
      </w:pPr>
      <w:r>
        <w:rPr>
          <w:rFonts w:ascii="Arial" w:hAnsi="Arial" w:cs="Arial"/>
          <w:b/>
          <w:sz w:val="20"/>
          <w:szCs w:val="20"/>
        </w:rPr>
        <w:t>Other New</w:t>
      </w:r>
      <w:r w:rsidR="00053894" w:rsidRPr="00C300D9">
        <w:rPr>
          <w:rFonts w:ascii="Arial" w:hAnsi="Arial" w:cs="Arial"/>
          <w:b/>
          <w:sz w:val="20"/>
          <w:szCs w:val="20"/>
        </w:rPr>
        <w:t xml:space="preserve"> Business</w:t>
      </w:r>
      <w:r w:rsidR="00053894" w:rsidRPr="00C300D9">
        <w:rPr>
          <w:rFonts w:ascii="Arial" w:hAnsi="Arial" w:cs="Arial"/>
          <w:b/>
          <w:sz w:val="20"/>
          <w:szCs w:val="20"/>
        </w:rPr>
        <w:tab/>
      </w:r>
      <w:r w:rsidR="00053894" w:rsidRPr="00C300D9">
        <w:rPr>
          <w:rFonts w:ascii="Arial" w:hAnsi="Arial" w:cs="Arial"/>
          <w:b/>
          <w:sz w:val="20"/>
          <w:szCs w:val="20"/>
        </w:rPr>
        <w:tab/>
      </w:r>
      <w:r w:rsidR="00053894" w:rsidRPr="00C300D9">
        <w:rPr>
          <w:rFonts w:ascii="Arial" w:hAnsi="Arial" w:cs="Arial"/>
          <w:b/>
          <w:sz w:val="20"/>
          <w:szCs w:val="20"/>
        </w:rPr>
        <w:tab/>
      </w:r>
      <w:r w:rsidR="00053894" w:rsidRPr="00C300D9">
        <w:rPr>
          <w:rFonts w:ascii="Arial" w:hAnsi="Arial" w:cs="Arial"/>
          <w:b/>
          <w:sz w:val="20"/>
          <w:szCs w:val="20"/>
        </w:rPr>
        <w:tab/>
      </w:r>
      <w:r w:rsidR="00053894" w:rsidRPr="00C300D9">
        <w:rPr>
          <w:rFonts w:ascii="Arial" w:hAnsi="Arial" w:cs="Arial"/>
          <w:b/>
          <w:sz w:val="20"/>
          <w:szCs w:val="20"/>
        </w:rPr>
        <w:tab/>
      </w:r>
      <w:r w:rsidR="00053894" w:rsidRPr="00C300D9">
        <w:rPr>
          <w:rFonts w:ascii="Arial" w:hAnsi="Arial" w:cs="Arial"/>
          <w:b/>
          <w:sz w:val="20"/>
          <w:szCs w:val="20"/>
        </w:rPr>
        <w:tab/>
      </w:r>
      <w:r w:rsidR="00053894" w:rsidRPr="00C300D9">
        <w:rPr>
          <w:rFonts w:ascii="Arial" w:hAnsi="Arial" w:cs="Arial"/>
          <w:b/>
          <w:sz w:val="20"/>
          <w:szCs w:val="20"/>
        </w:rPr>
        <w:tab/>
      </w:r>
      <w:r w:rsidR="00053894" w:rsidRPr="00C300D9">
        <w:rPr>
          <w:rFonts w:ascii="Arial" w:hAnsi="Arial" w:cs="Arial"/>
          <w:b/>
          <w:sz w:val="20"/>
          <w:szCs w:val="20"/>
        </w:rPr>
        <w:tab/>
        <w:t xml:space="preserve">President </w:t>
      </w:r>
      <w:r w:rsidR="00053894">
        <w:rPr>
          <w:rFonts w:ascii="Arial" w:hAnsi="Arial" w:cs="Arial"/>
          <w:b/>
          <w:sz w:val="20"/>
          <w:szCs w:val="20"/>
        </w:rPr>
        <w:t>Johnson</w:t>
      </w:r>
    </w:p>
    <w:p w14:paraId="423A416F" w14:textId="77777777" w:rsidR="00053894" w:rsidRPr="00053894" w:rsidRDefault="00053894" w:rsidP="00053894">
      <w:pPr>
        <w:pStyle w:val="ListParagraph"/>
        <w:numPr>
          <w:ilvl w:val="0"/>
          <w:numId w:val="9"/>
        </w:numPr>
        <w:rPr>
          <w:rFonts w:ascii="Arial" w:hAnsi="Arial" w:cs="Arial"/>
          <w:b/>
          <w:sz w:val="20"/>
          <w:szCs w:val="20"/>
        </w:rPr>
      </w:pPr>
      <w:r>
        <w:rPr>
          <w:rFonts w:ascii="Arial" w:hAnsi="Arial" w:cs="Arial"/>
          <w:sz w:val="20"/>
          <w:szCs w:val="20"/>
        </w:rPr>
        <w:t xml:space="preserve">Discussed increasing seed money for conference host from $5,000 to $10,000 to continue to provide qualify annual officer’s conference. </w:t>
      </w:r>
    </w:p>
    <w:p w14:paraId="4FED1FC2" w14:textId="77777777" w:rsidR="00053894" w:rsidRPr="00765C39" w:rsidRDefault="00765C39" w:rsidP="00053894">
      <w:pPr>
        <w:pStyle w:val="ListParagraph"/>
        <w:numPr>
          <w:ilvl w:val="1"/>
          <w:numId w:val="9"/>
        </w:numPr>
        <w:rPr>
          <w:rFonts w:ascii="Arial" w:hAnsi="Arial" w:cs="Arial"/>
          <w:b/>
          <w:sz w:val="20"/>
          <w:szCs w:val="20"/>
        </w:rPr>
      </w:pPr>
      <w:r>
        <w:rPr>
          <w:rFonts w:ascii="Arial" w:hAnsi="Arial" w:cs="Arial"/>
          <w:sz w:val="20"/>
          <w:szCs w:val="20"/>
        </w:rPr>
        <w:t>Discussion regarding name and allocation of funds.</w:t>
      </w:r>
    </w:p>
    <w:p w14:paraId="56E8268C" w14:textId="77777777" w:rsidR="00765C39" w:rsidRPr="00765C39" w:rsidRDefault="00765C39" w:rsidP="00ED7235">
      <w:pPr>
        <w:pStyle w:val="ListParagraph"/>
        <w:numPr>
          <w:ilvl w:val="1"/>
          <w:numId w:val="9"/>
        </w:numPr>
        <w:rPr>
          <w:rFonts w:ascii="Arial" w:hAnsi="Arial" w:cs="Arial"/>
          <w:b/>
          <w:sz w:val="20"/>
          <w:szCs w:val="20"/>
        </w:rPr>
      </w:pPr>
      <w:r>
        <w:rPr>
          <w:rFonts w:ascii="Arial" w:hAnsi="Arial" w:cs="Arial"/>
          <w:sz w:val="20"/>
          <w:szCs w:val="20"/>
        </w:rPr>
        <w:t>Motion to change “seed money” to “Startup/host event fund” and create a new line item of $10,000 with an additional line item of $2,500 for a value-added event.</w:t>
      </w:r>
    </w:p>
    <w:p w14:paraId="231BB73B" w14:textId="77777777" w:rsidR="00765C39" w:rsidRPr="00ED7235" w:rsidRDefault="00765C39" w:rsidP="00ED7235">
      <w:pPr>
        <w:pStyle w:val="ListParagraph"/>
        <w:numPr>
          <w:ilvl w:val="1"/>
          <w:numId w:val="9"/>
        </w:numPr>
        <w:rPr>
          <w:rFonts w:ascii="Arial" w:hAnsi="Arial" w:cs="Arial"/>
          <w:b/>
          <w:sz w:val="20"/>
          <w:szCs w:val="20"/>
        </w:rPr>
      </w:pPr>
      <w:r w:rsidRPr="009E622F">
        <w:rPr>
          <w:rFonts w:ascii="Arial" w:hAnsi="Arial" w:cs="Arial"/>
          <w:sz w:val="20"/>
          <w:szCs w:val="20"/>
        </w:rPr>
        <w:t xml:space="preserve">Motion was made by </w:t>
      </w:r>
      <w:r>
        <w:rPr>
          <w:rFonts w:ascii="Arial" w:hAnsi="Arial" w:cs="Arial"/>
          <w:sz w:val="20"/>
          <w:szCs w:val="20"/>
        </w:rPr>
        <w:t>Jim Linn and</w:t>
      </w:r>
      <w:r w:rsidRPr="009E622F">
        <w:rPr>
          <w:rFonts w:ascii="Arial" w:hAnsi="Arial" w:cs="Arial"/>
          <w:sz w:val="20"/>
          <w:szCs w:val="20"/>
        </w:rPr>
        <w:t xml:space="preserve"> a second by </w:t>
      </w:r>
      <w:r w:rsidR="00ED7235">
        <w:rPr>
          <w:rFonts w:ascii="Arial" w:hAnsi="Arial" w:cs="Arial"/>
          <w:sz w:val="20"/>
          <w:szCs w:val="20"/>
        </w:rPr>
        <w:t>Jason Thomson</w:t>
      </w:r>
      <w:r w:rsidRPr="009E622F">
        <w:rPr>
          <w:rFonts w:ascii="Arial" w:hAnsi="Arial" w:cs="Arial"/>
          <w:sz w:val="20"/>
          <w:szCs w:val="20"/>
        </w:rPr>
        <w:t xml:space="preserve">. </w:t>
      </w:r>
    </w:p>
    <w:p w14:paraId="79511B43" w14:textId="77777777" w:rsidR="00ED7235" w:rsidRPr="00ED7235" w:rsidRDefault="00ED7235" w:rsidP="00ED7235">
      <w:pPr>
        <w:pStyle w:val="ListParagraph"/>
        <w:numPr>
          <w:ilvl w:val="0"/>
          <w:numId w:val="9"/>
        </w:numPr>
        <w:rPr>
          <w:rFonts w:ascii="Arial" w:hAnsi="Arial" w:cs="Arial"/>
          <w:b/>
          <w:sz w:val="20"/>
          <w:szCs w:val="20"/>
        </w:rPr>
      </w:pPr>
      <w:r>
        <w:rPr>
          <w:rFonts w:ascii="Arial" w:hAnsi="Arial" w:cs="Arial"/>
          <w:sz w:val="20"/>
          <w:szCs w:val="20"/>
        </w:rPr>
        <w:t xml:space="preserve">No Membership Report conducted. Will encourage and recommend all members pay their dues via NGASD website. </w:t>
      </w:r>
    </w:p>
    <w:p w14:paraId="378FC876" w14:textId="77777777" w:rsidR="00C300D9" w:rsidRPr="00ED7235" w:rsidRDefault="00ED7235" w:rsidP="009B3EFF">
      <w:pPr>
        <w:pStyle w:val="ListParagraph"/>
        <w:numPr>
          <w:ilvl w:val="0"/>
          <w:numId w:val="9"/>
        </w:numPr>
        <w:rPr>
          <w:rFonts w:ascii="Arial" w:hAnsi="Arial" w:cs="Arial"/>
          <w:b/>
          <w:sz w:val="20"/>
          <w:szCs w:val="20"/>
        </w:rPr>
      </w:pPr>
      <w:r>
        <w:rPr>
          <w:rFonts w:ascii="Arial" w:hAnsi="Arial" w:cs="Arial"/>
          <w:sz w:val="20"/>
          <w:szCs w:val="20"/>
        </w:rPr>
        <w:t>No update from Scholarship Committee.</w:t>
      </w:r>
    </w:p>
    <w:p w14:paraId="220A18BB" w14:textId="77777777" w:rsidR="00994175" w:rsidRPr="00C300D9" w:rsidRDefault="003E2FA7" w:rsidP="009B3EFF">
      <w:pPr>
        <w:rPr>
          <w:rFonts w:ascii="Arial" w:hAnsi="Arial" w:cs="Arial"/>
          <w:b/>
          <w:sz w:val="20"/>
          <w:szCs w:val="20"/>
        </w:rPr>
      </w:pPr>
      <w:r>
        <w:rPr>
          <w:rFonts w:ascii="Arial" w:hAnsi="Arial" w:cs="Arial"/>
          <w:b/>
          <w:sz w:val="20"/>
          <w:szCs w:val="20"/>
        </w:rPr>
        <w:tab/>
      </w:r>
    </w:p>
    <w:p w14:paraId="78638ACF" w14:textId="77777777" w:rsidR="00994175" w:rsidRDefault="00994175" w:rsidP="009B3EFF">
      <w:pPr>
        <w:rPr>
          <w:rFonts w:ascii="Arial" w:hAnsi="Arial" w:cs="Arial"/>
          <w:b/>
          <w:sz w:val="20"/>
          <w:szCs w:val="20"/>
        </w:rPr>
      </w:pPr>
      <w:r w:rsidRPr="00C300D9">
        <w:rPr>
          <w:rFonts w:ascii="Arial" w:hAnsi="Arial" w:cs="Arial"/>
          <w:b/>
          <w:sz w:val="20"/>
          <w:szCs w:val="20"/>
        </w:rPr>
        <w:t>Adjourn</w:t>
      </w:r>
      <w:r w:rsidR="00B34F10" w:rsidRPr="00C300D9">
        <w:rPr>
          <w:rFonts w:ascii="Arial" w:hAnsi="Arial" w:cs="Arial"/>
          <w:b/>
          <w:sz w:val="20"/>
          <w:szCs w:val="20"/>
        </w:rPr>
        <w:t>ment</w:t>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B34F10" w:rsidRPr="00C300D9">
        <w:rPr>
          <w:rFonts w:ascii="Arial" w:hAnsi="Arial" w:cs="Arial"/>
          <w:b/>
          <w:sz w:val="20"/>
          <w:szCs w:val="20"/>
        </w:rPr>
        <w:tab/>
      </w:r>
      <w:r w:rsidR="00C13782" w:rsidRPr="00C300D9">
        <w:rPr>
          <w:rFonts w:ascii="Arial" w:hAnsi="Arial" w:cs="Arial"/>
          <w:b/>
          <w:sz w:val="20"/>
          <w:szCs w:val="20"/>
        </w:rPr>
        <w:tab/>
      </w:r>
      <w:r w:rsidR="00B34F10" w:rsidRPr="00C300D9">
        <w:rPr>
          <w:rFonts w:ascii="Arial" w:hAnsi="Arial" w:cs="Arial"/>
          <w:b/>
          <w:sz w:val="20"/>
          <w:szCs w:val="20"/>
        </w:rPr>
        <w:t xml:space="preserve">President </w:t>
      </w:r>
      <w:r w:rsidR="00ED7235">
        <w:rPr>
          <w:rFonts w:ascii="Arial" w:hAnsi="Arial" w:cs="Arial"/>
          <w:b/>
          <w:sz w:val="20"/>
          <w:szCs w:val="20"/>
        </w:rPr>
        <w:t>Johnson</w:t>
      </w:r>
      <w:r w:rsidRPr="00C300D9">
        <w:rPr>
          <w:rFonts w:ascii="Arial" w:hAnsi="Arial" w:cs="Arial"/>
          <w:b/>
          <w:sz w:val="20"/>
          <w:szCs w:val="20"/>
        </w:rPr>
        <w:tab/>
      </w:r>
    </w:p>
    <w:p w14:paraId="1DD10EFA" w14:textId="77777777" w:rsidR="00ED7235" w:rsidRPr="00ED7235" w:rsidRDefault="00ED7235" w:rsidP="009B3EFF">
      <w:pPr>
        <w:pStyle w:val="ListParagraph"/>
        <w:numPr>
          <w:ilvl w:val="0"/>
          <w:numId w:val="13"/>
        </w:numPr>
        <w:rPr>
          <w:rFonts w:ascii="Arial" w:hAnsi="Arial" w:cs="Arial"/>
          <w:b/>
          <w:sz w:val="20"/>
          <w:szCs w:val="20"/>
        </w:rPr>
      </w:pPr>
      <w:r w:rsidRPr="00ED7235">
        <w:rPr>
          <w:rFonts w:ascii="Arial" w:hAnsi="Arial" w:cs="Arial"/>
          <w:sz w:val="20"/>
          <w:szCs w:val="20"/>
        </w:rPr>
        <w:t xml:space="preserve">Motion to adjourn the meeting at 0920 was made by Jim Linn and a second by Wyatt Hansen. </w:t>
      </w:r>
    </w:p>
    <w:p w14:paraId="78385652" w14:textId="77777777" w:rsidR="00ED7235" w:rsidRDefault="00ED7235" w:rsidP="009B3EFF">
      <w:pPr>
        <w:rPr>
          <w:rFonts w:ascii="Arial" w:hAnsi="Arial" w:cs="Arial"/>
          <w:b/>
          <w:sz w:val="20"/>
          <w:szCs w:val="20"/>
        </w:rPr>
      </w:pPr>
    </w:p>
    <w:p w14:paraId="24548F43" w14:textId="77777777" w:rsidR="005870E6" w:rsidRPr="005870E6" w:rsidRDefault="005870E6" w:rsidP="005870E6">
      <w:pPr>
        <w:tabs>
          <w:tab w:val="left" w:pos="1440"/>
          <w:tab w:val="left" w:pos="6120"/>
          <w:tab w:val="left" w:pos="6660"/>
        </w:tabs>
        <w:rPr>
          <w:rFonts w:ascii="Arial" w:hAnsi="Arial" w:cs="Arial"/>
          <w:b/>
          <w:sz w:val="20"/>
          <w:szCs w:val="20"/>
        </w:rPr>
      </w:pPr>
      <w:r w:rsidRPr="005870E6">
        <w:rPr>
          <w:rFonts w:ascii="Arial" w:hAnsi="Arial" w:cs="Arial"/>
          <w:b/>
          <w:sz w:val="20"/>
          <w:szCs w:val="20"/>
        </w:rPr>
        <w:t>Submitted by:</w:t>
      </w:r>
      <w:r w:rsidRPr="005870E6">
        <w:rPr>
          <w:rFonts w:ascii="Arial" w:hAnsi="Arial" w:cs="Arial"/>
          <w:b/>
          <w:sz w:val="20"/>
          <w:szCs w:val="20"/>
        </w:rPr>
        <w:tab/>
      </w:r>
      <w:r w:rsidRPr="005870E6">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sidRPr="005870E6">
        <w:rPr>
          <w:rFonts w:ascii="Arial" w:hAnsi="Arial" w:cs="Arial"/>
          <w:b/>
          <w:sz w:val="20"/>
          <w:szCs w:val="20"/>
        </w:rPr>
        <w:t>Approved by:</w:t>
      </w:r>
    </w:p>
    <w:p w14:paraId="5B08C066" w14:textId="77777777" w:rsidR="005870E6" w:rsidRPr="005870E6" w:rsidRDefault="005870E6" w:rsidP="005870E6">
      <w:pPr>
        <w:tabs>
          <w:tab w:val="left" w:pos="1440"/>
          <w:tab w:val="left" w:pos="6120"/>
          <w:tab w:val="left" w:pos="6660"/>
        </w:tabs>
        <w:rPr>
          <w:rFonts w:ascii="Arial" w:hAnsi="Arial" w:cs="Arial"/>
          <w:b/>
          <w:sz w:val="20"/>
          <w:szCs w:val="20"/>
        </w:rPr>
      </w:pPr>
    </w:p>
    <w:p w14:paraId="79C9F8B2" w14:textId="77777777" w:rsidR="005870E6" w:rsidRPr="005870E6" w:rsidRDefault="00ED7235" w:rsidP="005870E6">
      <w:pPr>
        <w:tabs>
          <w:tab w:val="left" w:pos="1440"/>
          <w:tab w:val="left" w:pos="6120"/>
          <w:tab w:val="left" w:pos="6660"/>
        </w:tabs>
        <w:rPr>
          <w:rFonts w:ascii="Arial" w:hAnsi="Arial" w:cs="Arial"/>
          <w:b/>
          <w:sz w:val="20"/>
          <w:szCs w:val="20"/>
        </w:rPr>
      </w:pPr>
      <w:r>
        <w:rPr>
          <w:rFonts w:ascii="Arial" w:hAnsi="Arial" w:cs="Arial"/>
          <w:b/>
          <w:sz w:val="20"/>
          <w:szCs w:val="20"/>
        </w:rPr>
        <w:t>Emily Van Klompenburg</w:t>
      </w:r>
      <w:r w:rsidR="005870E6" w:rsidRPr="005870E6">
        <w:rPr>
          <w:rFonts w:ascii="Arial" w:hAnsi="Arial" w:cs="Arial"/>
          <w:b/>
          <w:sz w:val="20"/>
          <w:szCs w:val="20"/>
        </w:rPr>
        <w:tab/>
        <w:t xml:space="preserve">      </w:t>
      </w:r>
      <w:r w:rsidR="005870E6">
        <w:rPr>
          <w:rFonts w:ascii="Arial" w:hAnsi="Arial" w:cs="Arial"/>
          <w:b/>
          <w:sz w:val="20"/>
          <w:szCs w:val="20"/>
        </w:rPr>
        <w:tab/>
      </w:r>
      <w:r w:rsidR="005870E6">
        <w:rPr>
          <w:rFonts w:ascii="Arial" w:hAnsi="Arial" w:cs="Arial"/>
          <w:b/>
          <w:sz w:val="20"/>
          <w:szCs w:val="20"/>
        </w:rPr>
        <w:tab/>
      </w:r>
      <w:r>
        <w:rPr>
          <w:rFonts w:ascii="Arial" w:hAnsi="Arial" w:cs="Arial"/>
          <w:b/>
          <w:sz w:val="20"/>
          <w:szCs w:val="20"/>
        </w:rPr>
        <w:t>Quentin Johnson</w:t>
      </w:r>
    </w:p>
    <w:p w14:paraId="5456B73A" w14:textId="77777777" w:rsidR="005870E6" w:rsidRPr="005870E6" w:rsidRDefault="00ED7235" w:rsidP="005870E6">
      <w:pPr>
        <w:tabs>
          <w:tab w:val="left" w:pos="1440"/>
          <w:tab w:val="left" w:pos="6120"/>
          <w:tab w:val="left" w:pos="6660"/>
        </w:tabs>
        <w:rPr>
          <w:rFonts w:ascii="Arial" w:hAnsi="Arial" w:cs="Arial"/>
          <w:b/>
          <w:sz w:val="20"/>
          <w:szCs w:val="20"/>
        </w:rPr>
      </w:pPr>
      <w:r>
        <w:rPr>
          <w:rFonts w:ascii="Arial" w:hAnsi="Arial" w:cs="Arial"/>
          <w:b/>
          <w:sz w:val="20"/>
          <w:szCs w:val="20"/>
        </w:rPr>
        <w:t>1LT</w:t>
      </w:r>
      <w:r w:rsidR="005870E6" w:rsidRPr="005870E6">
        <w:rPr>
          <w:rFonts w:ascii="Arial" w:hAnsi="Arial" w:cs="Arial"/>
          <w:b/>
          <w:sz w:val="20"/>
          <w:szCs w:val="20"/>
        </w:rPr>
        <w:t>, SDARNG</w:t>
      </w:r>
      <w:r w:rsidR="005870E6" w:rsidRPr="005870E6">
        <w:rPr>
          <w:rFonts w:ascii="Arial" w:hAnsi="Arial" w:cs="Arial"/>
          <w:b/>
          <w:sz w:val="20"/>
          <w:szCs w:val="20"/>
        </w:rPr>
        <w:tab/>
      </w:r>
      <w:r w:rsidR="005870E6" w:rsidRPr="005870E6">
        <w:rPr>
          <w:rFonts w:ascii="Arial" w:hAnsi="Arial" w:cs="Arial"/>
          <w:b/>
          <w:sz w:val="20"/>
          <w:szCs w:val="20"/>
        </w:rPr>
        <w:tab/>
        <w:t xml:space="preserve">      </w:t>
      </w:r>
      <w:r w:rsidR="005870E6">
        <w:rPr>
          <w:rFonts w:ascii="Arial" w:hAnsi="Arial" w:cs="Arial"/>
          <w:b/>
          <w:sz w:val="20"/>
          <w:szCs w:val="20"/>
        </w:rPr>
        <w:tab/>
      </w:r>
      <w:r w:rsidR="005870E6">
        <w:rPr>
          <w:rFonts w:ascii="Arial" w:hAnsi="Arial" w:cs="Arial"/>
          <w:b/>
          <w:sz w:val="20"/>
          <w:szCs w:val="20"/>
        </w:rPr>
        <w:tab/>
      </w:r>
      <w:r>
        <w:rPr>
          <w:rFonts w:ascii="Arial" w:hAnsi="Arial" w:cs="Arial"/>
          <w:b/>
          <w:sz w:val="20"/>
          <w:szCs w:val="20"/>
        </w:rPr>
        <w:t>MAJ</w:t>
      </w:r>
      <w:r w:rsidR="005870E6" w:rsidRPr="005870E6">
        <w:rPr>
          <w:rFonts w:ascii="Arial" w:hAnsi="Arial" w:cs="Arial"/>
          <w:b/>
          <w:sz w:val="20"/>
          <w:szCs w:val="20"/>
        </w:rPr>
        <w:t>, SDARNG</w:t>
      </w:r>
    </w:p>
    <w:p w14:paraId="1DC021EF" w14:textId="77777777" w:rsidR="005870E6" w:rsidRPr="005870E6" w:rsidRDefault="005870E6" w:rsidP="005870E6">
      <w:pPr>
        <w:tabs>
          <w:tab w:val="left" w:pos="1440"/>
          <w:tab w:val="left" w:pos="6120"/>
          <w:tab w:val="left" w:pos="6660"/>
        </w:tabs>
        <w:rPr>
          <w:rFonts w:ascii="Arial" w:hAnsi="Arial" w:cs="Arial"/>
          <w:b/>
          <w:sz w:val="20"/>
          <w:szCs w:val="20"/>
        </w:rPr>
      </w:pPr>
      <w:r w:rsidRPr="005870E6">
        <w:rPr>
          <w:rFonts w:ascii="Arial" w:hAnsi="Arial" w:cs="Arial"/>
          <w:b/>
          <w:sz w:val="20"/>
          <w:szCs w:val="20"/>
        </w:rPr>
        <w:t xml:space="preserve">Secretary </w:t>
      </w:r>
      <w:r w:rsidRPr="005870E6">
        <w:rPr>
          <w:rFonts w:ascii="Arial" w:hAnsi="Arial" w:cs="Arial"/>
          <w:b/>
          <w:sz w:val="20"/>
          <w:szCs w:val="20"/>
        </w:rPr>
        <w:tab/>
      </w:r>
      <w:r w:rsidRPr="005870E6">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sidRPr="005870E6">
        <w:rPr>
          <w:rFonts w:ascii="Arial" w:hAnsi="Arial" w:cs="Arial"/>
          <w:b/>
          <w:sz w:val="20"/>
          <w:szCs w:val="20"/>
        </w:rPr>
        <w:t>President</w:t>
      </w:r>
    </w:p>
    <w:p w14:paraId="6EE29CF2" w14:textId="77777777" w:rsidR="005870E6" w:rsidRPr="005870E6" w:rsidRDefault="005870E6" w:rsidP="009B3EFF">
      <w:pPr>
        <w:rPr>
          <w:rFonts w:ascii="Arial" w:hAnsi="Arial" w:cs="Arial"/>
          <w:b/>
          <w:sz w:val="20"/>
          <w:szCs w:val="20"/>
        </w:rPr>
      </w:pPr>
    </w:p>
    <w:sectPr w:rsidR="005870E6" w:rsidRPr="005870E6" w:rsidSect="00F41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FCA"/>
    <w:multiLevelType w:val="hybridMultilevel"/>
    <w:tmpl w:val="81B0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403BB"/>
    <w:multiLevelType w:val="hybridMultilevel"/>
    <w:tmpl w:val="8E106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534A0"/>
    <w:multiLevelType w:val="hybridMultilevel"/>
    <w:tmpl w:val="2FB2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E5930"/>
    <w:multiLevelType w:val="hybridMultilevel"/>
    <w:tmpl w:val="AE0E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B061D"/>
    <w:multiLevelType w:val="hybridMultilevel"/>
    <w:tmpl w:val="6B80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42795"/>
    <w:multiLevelType w:val="hybridMultilevel"/>
    <w:tmpl w:val="D8189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C38AD"/>
    <w:multiLevelType w:val="hybridMultilevel"/>
    <w:tmpl w:val="F05EF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03E9F"/>
    <w:multiLevelType w:val="hybridMultilevel"/>
    <w:tmpl w:val="15C6A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C03216E"/>
    <w:multiLevelType w:val="hybridMultilevel"/>
    <w:tmpl w:val="7ABCDAC8"/>
    <w:lvl w:ilvl="0" w:tplc="90884D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3BE317E"/>
    <w:multiLevelType w:val="hybridMultilevel"/>
    <w:tmpl w:val="9426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2E2DB5"/>
    <w:multiLevelType w:val="hybridMultilevel"/>
    <w:tmpl w:val="9D625840"/>
    <w:lvl w:ilvl="0" w:tplc="CFC0B238">
      <w:start w:val="1"/>
      <w:numFmt w:val="decimal"/>
      <w:lvlText w:val="%1"/>
      <w:lvlJc w:val="left"/>
      <w:pPr>
        <w:ind w:left="3600" w:hanging="21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F9C0CF5"/>
    <w:multiLevelType w:val="hybridMultilevel"/>
    <w:tmpl w:val="9844C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31658EA"/>
    <w:multiLevelType w:val="hybridMultilevel"/>
    <w:tmpl w:val="C1C09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A2365F7"/>
    <w:multiLevelType w:val="hybridMultilevel"/>
    <w:tmpl w:val="24AA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CE3A40"/>
    <w:multiLevelType w:val="hybridMultilevel"/>
    <w:tmpl w:val="AEFC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B65711"/>
    <w:multiLevelType w:val="hybridMultilevel"/>
    <w:tmpl w:val="F1BC6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D05C2F"/>
    <w:multiLevelType w:val="hybridMultilevel"/>
    <w:tmpl w:val="0EBA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2F4A6D"/>
    <w:multiLevelType w:val="hybridMultilevel"/>
    <w:tmpl w:val="100A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B411AE"/>
    <w:multiLevelType w:val="hybridMultilevel"/>
    <w:tmpl w:val="E99226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DD47CE7"/>
    <w:multiLevelType w:val="hybridMultilevel"/>
    <w:tmpl w:val="A464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5"/>
  </w:num>
  <w:num w:numId="4">
    <w:abstractNumId w:val="0"/>
  </w:num>
  <w:num w:numId="5">
    <w:abstractNumId w:val="9"/>
  </w:num>
  <w:num w:numId="6">
    <w:abstractNumId w:val="3"/>
  </w:num>
  <w:num w:numId="7">
    <w:abstractNumId w:val="2"/>
  </w:num>
  <w:num w:numId="8">
    <w:abstractNumId w:val="19"/>
  </w:num>
  <w:num w:numId="9">
    <w:abstractNumId w:val="6"/>
  </w:num>
  <w:num w:numId="10">
    <w:abstractNumId w:val="11"/>
  </w:num>
  <w:num w:numId="11">
    <w:abstractNumId w:val="4"/>
  </w:num>
  <w:num w:numId="12">
    <w:abstractNumId w:val="16"/>
  </w:num>
  <w:num w:numId="13">
    <w:abstractNumId w:val="14"/>
  </w:num>
  <w:num w:numId="14">
    <w:abstractNumId w:val="1"/>
  </w:num>
  <w:num w:numId="15">
    <w:abstractNumId w:val="10"/>
  </w:num>
  <w:num w:numId="16">
    <w:abstractNumId w:val="8"/>
  </w:num>
  <w:num w:numId="17">
    <w:abstractNumId w:val="18"/>
  </w:num>
  <w:num w:numId="18">
    <w:abstractNumId w:val="12"/>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FF"/>
    <w:rsid w:val="00031D3E"/>
    <w:rsid w:val="00053894"/>
    <w:rsid w:val="000C38BA"/>
    <w:rsid w:val="000E4B7C"/>
    <w:rsid w:val="001450F7"/>
    <w:rsid w:val="00204743"/>
    <w:rsid w:val="00227CD1"/>
    <w:rsid w:val="00262602"/>
    <w:rsid w:val="00275F7D"/>
    <w:rsid w:val="002C3BB7"/>
    <w:rsid w:val="003231E1"/>
    <w:rsid w:val="00327CE6"/>
    <w:rsid w:val="003E2FA7"/>
    <w:rsid w:val="003F28DB"/>
    <w:rsid w:val="00450114"/>
    <w:rsid w:val="004554DC"/>
    <w:rsid w:val="0050195F"/>
    <w:rsid w:val="00552930"/>
    <w:rsid w:val="00553BB0"/>
    <w:rsid w:val="005870E6"/>
    <w:rsid w:val="005A7431"/>
    <w:rsid w:val="005B286C"/>
    <w:rsid w:val="005D6CBC"/>
    <w:rsid w:val="005E4D80"/>
    <w:rsid w:val="00616916"/>
    <w:rsid w:val="00681126"/>
    <w:rsid w:val="00681A38"/>
    <w:rsid w:val="0069722A"/>
    <w:rsid w:val="00703636"/>
    <w:rsid w:val="00765C39"/>
    <w:rsid w:val="00831F00"/>
    <w:rsid w:val="00884CCC"/>
    <w:rsid w:val="008B4F03"/>
    <w:rsid w:val="008D143F"/>
    <w:rsid w:val="009163B0"/>
    <w:rsid w:val="009234E7"/>
    <w:rsid w:val="00925BB8"/>
    <w:rsid w:val="0095182A"/>
    <w:rsid w:val="00994175"/>
    <w:rsid w:val="009B3EFF"/>
    <w:rsid w:val="009E622F"/>
    <w:rsid w:val="00A84805"/>
    <w:rsid w:val="00AA7183"/>
    <w:rsid w:val="00AB4E89"/>
    <w:rsid w:val="00B10F6B"/>
    <w:rsid w:val="00B16562"/>
    <w:rsid w:val="00B34F10"/>
    <w:rsid w:val="00B559EA"/>
    <w:rsid w:val="00BD6CBF"/>
    <w:rsid w:val="00C00927"/>
    <w:rsid w:val="00C0500F"/>
    <w:rsid w:val="00C13782"/>
    <w:rsid w:val="00C300D9"/>
    <w:rsid w:val="00D779AA"/>
    <w:rsid w:val="00DB3548"/>
    <w:rsid w:val="00E24287"/>
    <w:rsid w:val="00E968BE"/>
    <w:rsid w:val="00ED7235"/>
    <w:rsid w:val="00F0119E"/>
    <w:rsid w:val="00F129EC"/>
    <w:rsid w:val="00F16458"/>
    <w:rsid w:val="00F27F20"/>
    <w:rsid w:val="00F412E7"/>
    <w:rsid w:val="00F62CB9"/>
    <w:rsid w:val="00F63140"/>
    <w:rsid w:val="00F658C9"/>
    <w:rsid w:val="00FA22E7"/>
    <w:rsid w:val="00FB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38D10"/>
  <w15:docId w15:val="{FB941801-2AFC-42DE-8853-682DE05D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3EFF"/>
    <w:pPr>
      <w:spacing w:after="0" w:line="240" w:lineRule="auto"/>
    </w:pPr>
    <w:rPr>
      <w:sz w:val="24"/>
      <w:szCs w:val="24"/>
    </w:rPr>
  </w:style>
  <w:style w:type="paragraph" w:styleId="Heading1">
    <w:name w:val="heading 1"/>
    <w:basedOn w:val="Normal"/>
    <w:next w:val="Normal"/>
    <w:link w:val="Heading1Char"/>
    <w:uiPriority w:val="9"/>
    <w:qFormat/>
    <w:rsid w:val="009B3EF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B3EF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B3EF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B3E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B3E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B3EF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3EFF"/>
    <w:pPr>
      <w:spacing w:before="240" w:after="60"/>
      <w:outlineLvl w:val="6"/>
    </w:pPr>
  </w:style>
  <w:style w:type="paragraph" w:styleId="Heading8">
    <w:name w:val="heading 8"/>
    <w:basedOn w:val="Normal"/>
    <w:next w:val="Normal"/>
    <w:link w:val="Heading8Char"/>
    <w:uiPriority w:val="9"/>
    <w:semiHidden/>
    <w:unhideWhenUsed/>
    <w:qFormat/>
    <w:rsid w:val="009B3EFF"/>
    <w:pPr>
      <w:spacing w:before="240" w:after="60"/>
      <w:outlineLvl w:val="7"/>
    </w:pPr>
    <w:rPr>
      <w:i/>
      <w:iCs/>
    </w:rPr>
  </w:style>
  <w:style w:type="paragraph" w:styleId="Heading9">
    <w:name w:val="heading 9"/>
    <w:basedOn w:val="Normal"/>
    <w:next w:val="Normal"/>
    <w:link w:val="Heading9Char"/>
    <w:uiPriority w:val="9"/>
    <w:semiHidden/>
    <w:unhideWhenUsed/>
    <w:qFormat/>
    <w:rsid w:val="009B3EF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EF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B3EF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B3EF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B3EFF"/>
    <w:rPr>
      <w:b/>
      <w:bCs/>
      <w:sz w:val="28"/>
      <w:szCs w:val="28"/>
    </w:rPr>
  </w:style>
  <w:style w:type="character" w:customStyle="1" w:styleId="Heading5Char">
    <w:name w:val="Heading 5 Char"/>
    <w:basedOn w:val="DefaultParagraphFont"/>
    <w:link w:val="Heading5"/>
    <w:uiPriority w:val="9"/>
    <w:semiHidden/>
    <w:rsid w:val="009B3EFF"/>
    <w:rPr>
      <w:b/>
      <w:bCs/>
      <w:i/>
      <w:iCs/>
      <w:sz w:val="26"/>
      <w:szCs w:val="26"/>
    </w:rPr>
  </w:style>
  <w:style w:type="character" w:customStyle="1" w:styleId="Heading6Char">
    <w:name w:val="Heading 6 Char"/>
    <w:basedOn w:val="DefaultParagraphFont"/>
    <w:link w:val="Heading6"/>
    <w:uiPriority w:val="9"/>
    <w:semiHidden/>
    <w:rsid w:val="009B3EFF"/>
    <w:rPr>
      <w:b/>
      <w:bCs/>
    </w:rPr>
  </w:style>
  <w:style w:type="character" w:customStyle="1" w:styleId="Heading7Char">
    <w:name w:val="Heading 7 Char"/>
    <w:basedOn w:val="DefaultParagraphFont"/>
    <w:link w:val="Heading7"/>
    <w:uiPriority w:val="9"/>
    <w:semiHidden/>
    <w:rsid w:val="009B3EFF"/>
    <w:rPr>
      <w:sz w:val="24"/>
      <w:szCs w:val="24"/>
    </w:rPr>
  </w:style>
  <w:style w:type="character" w:customStyle="1" w:styleId="Heading8Char">
    <w:name w:val="Heading 8 Char"/>
    <w:basedOn w:val="DefaultParagraphFont"/>
    <w:link w:val="Heading8"/>
    <w:uiPriority w:val="9"/>
    <w:semiHidden/>
    <w:rsid w:val="009B3EFF"/>
    <w:rPr>
      <w:i/>
      <w:iCs/>
      <w:sz w:val="24"/>
      <w:szCs w:val="24"/>
    </w:rPr>
  </w:style>
  <w:style w:type="character" w:customStyle="1" w:styleId="Heading9Char">
    <w:name w:val="Heading 9 Char"/>
    <w:basedOn w:val="DefaultParagraphFont"/>
    <w:link w:val="Heading9"/>
    <w:uiPriority w:val="9"/>
    <w:semiHidden/>
    <w:rsid w:val="009B3EFF"/>
    <w:rPr>
      <w:rFonts w:asciiTheme="majorHAnsi" w:eastAsiaTheme="majorEastAsia" w:hAnsiTheme="majorHAnsi"/>
    </w:rPr>
  </w:style>
  <w:style w:type="paragraph" w:styleId="Title">
    <w:name w:val="Title"/>
    <w:basedOn w:val="Normal"/>
    <w:next w:val="Normal"/>
    <w:link w:val="TitleChar"/>
    <w:uiPriority w:val="10"/>
    <w:qFormat/>
    <w:rsid w:val="009B3EF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B3EF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B3EF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B3EFF"/>
    <w:rPr>
      <w:rFonts w:asciiTheme="majorHAnsi" w:eastAsiaTheme="majorEastAsia" w:hAnsiTheme="majorHAnsi"/>
      <w:sz w:val="24"/>
      <w:szCs w:val="24"/>
    </w:rPr>
  </w:style>
  <w:style w:type="character" w:styleId="Strong">
    <w:name w:val="Strong"/>
    <w:basedOn w:val="DefaultParagraphFont"/>
    <w:uiPriority w:val="22"/>
    <w:qFormat/>
    <w:rsid w:val="009B3EFF"/>
    <w:rPr>
      <w:b/>
      <w:bCs/>
    </w:rPr>
  </w:style>
  <w:style w:type="character" w:styleId="Emphasis">
    <w:name w:val="Emphasis"/>
    <w:basedOn w:val="DefaultParagraphFont"/>
    <w:uiPriority w:val="20"/>
    <w:qFormat/>
    <w:rsid w:val="009B3EFF"/>
    <w:rPr>
      <w:rFonts w:asciiTheme="minorHAnsi" w:hAnsiTheme="minorHAnsi"/>
      <w:b/>
      <w:i/>
      <w:iCs/>
    </w:rPr>
  </w:style>
  <w:style w:type="paragraph" w:styleId="NoSpacing">
    <w:name w:val="No Spacing"/>
    <w:basedOn w:val="Normal"/>
    <w:uiPriority w:val="1"/>
    <w:qFormat/>
    <w:rsid w:val="009B3EFF"/>
    <w:rPr>
      <w:szCs w:val="32"/>
    </w:rPr>
  </w:style>
  <w:style w:type="paragraph" w:styleId="ListParagraph">
    <w:name w:val="List Paragraph"/>
    <w:basedOn w:val="Normal"/>
    <w:uiPriority w:val="34"/>
    <w:qFormat/>
    <w:rsid w:val="009B3EFF"/>
    <w:pPr>
      <w:ind w:left="720"/>
      <w:contextualSpacing/>
    </w:pPr>
  </w:style>
  <w:style w:type="paragraph" w:styleId="Quote">
    <w:name w:val="Quote"/>
    <w:basedOn w:val="Normal"/>
    <w:next w:val="Normal"/>
    <w:link w:val="QuoteChar"/>
    <w:uiPriority w:val="29"/>
    <w:qFormat/>
    <w:rsid w:val="009B3EFF"/>
    <w:rPr>
      <w:i/>
    </w:rPr>
  </w:style>
  <w:style w:type="character" w:customStyle="1" w:styleId="QuoteChar">
    <w:name w:val="Quote Char"/>
    <w:basedOn w:val="DefaultParagraphFont"/>
    <w:link w:val="Quote"/>
    <w:uiPriority w:val="29"/>
    <w:rsid w:val="009B3EFF"/>
    <w:rPr>
      <w:i/>
      <w:sz w:val="24"/>
      <w:szCs w:val="24"/>
    </w:rPr>
  </w:style>
  <w:style w:type="paragraph" w:styleId="IntenseQuote">
    <w:name w:val="Intense Quote"/>
    <w:basedOn w:val="Normal"/>
    <w:next w:val="Normal"/>
    <w:link w:val="IntenseQuoteChar"/>
    <w:uiPriority w:val="30"/>
    <w:qFormat/>
    <w:rsid w:val="009B3EFF"/>
    <w:pPr>
      <w:ind w:left="720" w:right="720"/>
    </w:pPr>
    <w:rPr>
      <w:b/>
      <w:i/>
      <w:szCs w:val="22"/>
    </w:rPr>
  </w:style>
  <w:style w:type="character" w:customStyle="1" w:styleId="IntenseQuoteChar">
    <w:name w:val="Intense Quote Char"/>
    <w:basedOn w:val="DefaultParagraphFont"/>
    <w:link w:val="IntenseQuote"/>
    <w:uiPriority w:val="30"/>
    <w:rsid w:val="009B3EFF"/>
    <w:rPr>
      <w:b/>
      <w:i/>
      <w:sz w:val="24"/>
    </w:rPr>
  </w:style>
  <w:style w:type="character" w:styleId="SubtleEmphasis">
    <w:name w:val="Subtle Emphasis"/>
    <w:uiPriority w:val="19"/>
    <w:qFormat/>
    <w:rsid w:val="009B3EFF"/>
    <w:rPr>
      <w:i/>
      <w:color w:val="5A5A5A" w:themeColor="text1" w:themeTint="A5"/>
    </w:rPr>
  </w:style>
  <w:style w:type="character" w:styleId="IntenseEmphasis">
    <w:name w:val="Intense Emphasis"/>
    <w:basedOn w:val="DefaultParagraphFont"/>
    <w:uiPriority w:val="21"/>
    <w:qFormat/>
    <w:rsid w:val="009B3EFF"/>
    <w:rPr>
      <w:b/>
      <w:i/>
      <w:sz w:val="24"/>
      <w:szCs w:val="24"/>
      <w:u w:val="single"/>
    </w:rPr>
  </w:style>
  <w:style w:type="character" w:styleId="SubtleReference">
    <w:name w:val="Subtle Reference"/>
    <w:basedOn w:val="DefaultParagraphFont"/>
    <w:uiPriority w:val="31"/>
    <w:qFormat/>
    <w:rsid w:val="009B3EFF"/>
    <w:rPr>
      <w:sz w:val="24"/>
      <w:szCs w:val="24"/>
      <w:u w:val="single"/>
    </w:rPr>
  </w:style>
  <w:style w:type="character" w:styleId="IntenseReference">
    <w:name w:val="Intense Reference"/>
    <w:basedOn w:val="DefaultParagraphFont"/>
    <w:uiPriority w:val="32"/>
    <w:qFormat/>
    <w:rsid w:val="009B3EFF"/>
    <w:rPr>
      <w:b/>
      <w:sz w:val="24"/>
      <w:u w:val="single"/>
    </w:rPr>
  </w:style>
  <w:style w:type="character" w:styleId="BookTitle">
    <w:name w:val="Book Title"/>
    <w:basedOn w:val="DefaultParagraphFont"/>
    <w:uiPriority w:val="33"/>
    <w:qFormat/>
    <w:rsid w:val="009B3EF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B3EF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6416</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harvey.fitzgerald</dc:creator>
  <cp:lastModifiedBy>Van Klompenburg, Emily</cp:lastModifiedBy>
  <cp:revision>2</cp:revision>
  <cp:lastPrinted>2015-04-14T20:43:00Z</cp:lastPrinted>
  <dcterms:created xsi:type="dcterms:W3CDTF">2018-01-24T21:29:00Z</dcterms:created>
  <dcterms:modified xsi:type="dcterms:W3CDTF">2018-01-24T21:29:00Z</dcterms:modified>
</cp:coreProperties>
</file>